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4" w:rsidRPr="007F37D3" w:rsidRDefault="00C06C94" w:rsidP="00C06C94">
      <w:pPr>
        <w:tabs>
          <w:tab w:val="left" w:pos="2475"/>
        </w:tabs>
        <w:jc w:val="both"/>
        <w:rPr>
          <w:sz w:val="27"/>
          <w:szCs w:val="27"/>
          <w:lang w:val="uk-UA"/>
        </w:rPr>
      </w:pPr>
      <w:bookmarkStart w:id="0" w:name="_GoBack"/>
      <w:bookmarkEnd w:id="0"/>
    </w:p>
    <w:tbl>
      <w:tblPr>
        <w:tblW w:w="790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48"/>
        <w:gridCol w:w="113"/>
        <w:gridCol w:w="3421"/>
        <w:gridCol w:w="2121"/>
      </w:tblGrid>
      <w:tr w:rsidR="00787848" w:rsidRPr="00C83E9C" w:rsidTr="00787848">
        <w:tc>
          <w:tcPr>
            <w:tcW w:w="7903" w:type="dxa"/>
            <w:gridSpan w:val="4"/>
          </w:tcPr>
          <w:p w:rsidR="007E18C6" w:rsidRDefault="007E18C6" w:rsidP="00787848">
            <w:pPr>
              <w:pStyle w:val="21"/>
              <w:spacing w:line="276" w:lineRule="auto"/>
              <w:jc w:val="center"/>
              <w:rPr>
                <w:b/>
              </w:rPr>
            </w:pPr>
          </w:p>
          <w:p w:rsidR="00787848" w:rsidRPr="00787848" w:rsidRDefault="00787848" w:rsidP="00787848">
            <w:pPr>
              <w:pStyle w:val="21"/>
              <w:spacing w:line="276" w:lineRule="auto"/>
              <w:jc w:val="center"/>
              <w:rPr>
                <w:b/>
              </w:rPr>
            </w:pPr>
            <w:proofErr w:type="spellStart"/>
            <w:r w:rsidRPr="00787848">
              <w:rPr>
                <w:b/>
              </w:rPr>
              <w:t>Управління</w:t>
            </w:r>
            <w:proofErr w:type="spellEnd"/>
            <w:r w:rsidRPr="00787848">
              <w:rPr>
                <w:b/>
              </w:rPr>
              <w:t xml:space="preserve"> </w:t>
            </w:r>
            <w:proofErr w:type="spellStart"/>
            <w:r w:rsidRPr="00787848">
              <w:rPr>
                <w:b/>
              </w:rPr>
              <w:t>соціального</w:t>
            </w:r>
            <w:proofErr w:type="spellEnd"/>
            <w:r w:rsidRPr="00787848">
              <w:rPr>
                <w:b/>
              </w:rPr>
              <w:t xml:space="preserve"> </w:t>
            </w:r>
            <w:proofErr w:type="spellStart"/>
            <w:r w:rsidRPr="00787848">
              <w:rPr>
                <w:b/>
              </w:rPr>
              <w:t>захисту</w:t>
            </w:r>
            <w:proofErr w:type="spellEnd"/>
            <w:r w:rsidRPr="00787848">
              <w:rPr>
                <w:b/>
              </w:rPr>
              <w:t xml:space="preserve"> </w:t>
            </w:r>
            <w:proofErr w:type="spellStart"/>
            <w:r w:rsidRPr="00787848">
              <w:rPr>
                <w:b/>
              </w:rPr>
              <w:t>населення</w:t>
            </w:r>
            <w:proofErr w:type="spellEnd"/>
          </w:p>
          <w:p w:rsidR="00423DE0" w:rsidRDefault="00423DE0" w:rsidP="00787848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787848" w:rsidRPr="00787848" w:rsidRDefault="00787848" w:rsidP="00787848">
            <w:pPr>
              <w:spacing w:line="276" w:lineRule="auto"/>
              <w:jc w:val="center"/>
              <w:rPr>
                <w:b/>
              </w:rPr>
            </w:pPr>
            <w:r w:rsidRPr="00787848">
              <w:rPr>
                <w:b/>
              </w:rPr>
              <w:t xml:space="preserve">03040, </w:t>
            </w:r>
            <w:proofErr w:type="spellStart"/>
            <w:r w:rsidRPr="00787848">
              <w:rPr>
                <w:b/>
              </w:rPr>
              <w:t>вул</w:t>
            </w:r>
            <w:proofErr w:type="gramStart"/>
            <w:r w:rsidRPr="00787848">
              <w:rPr>
                <w:b/>
              </w:rPr>
              <w:t>.Л</w:t>
            </w:r>
            <w:proofErr w:type="gramEnd"/>
            <w:r w:rsidRPr="00787848">
              <w:rPr>
                <w:b/>
              </w:rPr>
              <w:t>омоносова</w:t>
            </w:r>
            <w:proofErr w:type="spellEnd"/>
            <w:r w:rsidRPr="00787848">
              <w:rPr>
                <w:b/>
              </w:rPr>
              <w:t>, 5/3</w:t>
            </w:r>
          </w:p>
          <w:p w:rsidR="00787848" w:rsidRPr="00787848" w:rsidRDefault="00787848" w:rsidP="00787848">
            <w:pPr>
              <w:spacing w:line="276" w:lineRule="auto"/>
              <w:jc w:val="center"/>
              <w:rPr>
                <w:b/>
                <w:lang w:val="en-US"/>
              </w:rPr>
            </w:pPr>
            <w:r w:rsidRPr="00787848">
              <w:rPr>
                <w:b/>
              </w:rPr>
              <w:t>т</w:t>
            </w:r>
            <w:r w:rsidRPr="00787848">
              <w:rPr>
                <w:b/>
                <w:lang w:val="en-US"/>
              </w:rPr>
              <w:t>/</w:t>
            </w:r>
            <w:r w:rsidRPr="00787848">
              <w:rPr>
                <w:b/>
              </w:rPr>
              <w:t>ф</w:t>
            </w:r>
            <w:r w:rsidRPr="00787848">
              <w:rPr>
                <w:b/>
                <w:lang w:val="en-US"/>
              </w:rPr>
              <w:t xml:space="preserve"> 257-01-34</w:t>
            </w:r>
          </w:p>
          <w:p w:rsidR="00787848" w:rsidRPr="00787848" w:rsidRDefault="00787848" w:rsidP="0047644C">
            <w:pPr>
              <w:spacing w:line="276" w:lineRule="auto"/>
              <w:jc w:val="center"/>
              <w:rPr>
                <w:b/>
                <w:lang w:val="en-US"/>
              </w:rPr>
            </w:pPr>
            <w:r w:rsidRPr="00787848">
              <w:rPr>
                <w:b/>
                <w:iCs/>
                <w:lang w:val="en-US"/>
              </w:rPr>
              <w:t xml:space="preserve">E-mail: </w:t>
            </w:r>
            <w:hyperlink r:id="rId7" w:history="1">
              <w:r w:rsidRPr="00787848">
                <w:rPr>
                  <w:rStyle w:val="a7"/>
                  <w:b/>
                  <w:iCs/>
                  <w:lang w:val="en-US"/>
                </w:rPr>
                <w:t>upszn.golos@kmda.gov.ua</w:t>
              </w:r>
            </w:hyperlink>
          </w:p>
        </w:tc>
      </w:tr>
      <w:tr w:rsidR="00787848" w:rsidTr="00787848">
        <w:tc>
          <w:tcPr>
            <w:tcW w:w="2248" w:type="dxa"/>
          </w:tcPr>
          <w:p w:rsidR="007E18C6" w:rsidRDefault="007E18C6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3534" w:type="dxa"/>
            <w:gridSpan w:val="2"/>
          </w:tcPr>
          <w:p w:rsidR="007E18C6" w:rsidRDefault="007E18C6" w:rsidP="0047644C">
            <w:pPr>
              <w:spacing w:line="276" w:lineRule="auto"/>
              <w:rPr>
                <w:b/>
              </w:rPr>
            </w:pPr>
          </w:p>
          <w:p w:rsidR="00787848" w:rsidRDefault="00787848" w:rsidP="0047644C">
            <w:pPr>
              <w:spacing w:line="276" w:lineRule="auto"/>
            </w:pPr>
            <w:r>
              <w:rPr>
                <w:b/>
              </w:rPr>
              <w:t>АХМАДОВА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Олексіївна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E18C6" w:rsidRDefault="007E18C6" w:rsidP="0047644C">
            <w:pPr>
              <w:spacing w:line="276" w:lineRule="auto"/>
              <w:jc w:val="both"/>
            </w:pPr>
          </w:p>
          <w:p w:rsidR="00787848" w:rsidRDefault="00787848" w:rsidP="0047644C">
            <w:pPr>
              <w:spacing w:line="276" w:lineRule="auto"/>
              <w:jc w:val="both"/>
            </w:pPr>
            <w:r>
              <w:t>257-50-40</w:t>
            </w:r>
          </w:p>
          <w:p w:rsidR="00787848" w:rsidRDefault="00787848" w:rsidP="0047644C">
            <w:pPr>
              <w:spacing w:line="276" w:lineRule="auto"/>
              <w:jc w:val="both"/>
            </w:pPr>
            <w:r>
              <w:t xml:space="preserve">к.14 </w:t>
            </w: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Приймальня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tabs>
                <w:tab w:val="center" w:pos="1565"/>
              </w:tabs>
              <w:spacing w:line="276" w:lineRule="auto"/>
            </w:pPr>
            <w:r>
              <w:t>Бойко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Іванна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  <w:p w:rsidR="00787848" w:rsidRPr="00EE42A3" w:rsidRDefault="00787848" w:rsidP="0047644C">
            <w:pPr>
              <w:spacing w:line="276" w:lineRule="auto"/>
              <w:rPr>
                <w:sz w:val="10"/>
                <w:szCs w:val="10"/>
              </w:rPr>
            </w:pPr>
          </w:p>
          <w:p w:rsidR="007E18C6" w:rsidRDefault="007E18C6" w:rsidP="0047644C">
            <w:pPr>
              <w:spacing w:line="276" w:lineRule="auto"/>
              <w:jc w:val="center"/>
              <w:rPr>
                <w:b/>
              </w:rPr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333417">
              <w:rPr>
                <w:b/>
              </w:rPr>
              <w:t>ідд</w:t>
            </w:r>
            <w:r>
              <w:rPr>
                <w:b/>
              </w:rPr>
              <w:t>іл</w:t>
            </w:r>
            <w:proofErr w:type="spellEnd"/>
            <w:r w:rsidRPr="00333417">
              <w:rPr>
                <w:b/>
              </w:rPr>
              <w:t xml:space="preserve"> </w:t>
            </w:r>
            <w:r>
              <w:rPr>
                <w:b/>
              </w:rPr>
              <w:t>правового</w:t>
            </w:r>
            <w:r w:rsidRPr="00333417">
              <w:rPr>
                <w:b/>
              </w:rPr>
              <w:t xml:space="preserve"> </w:t>
            </w:r>
            <w:proofErr w:type="spellStart"/>
            <w:r w:rsidRPr="00333417">
              <w:rPr>
                <w:b/>
              </w:rPr>
              <w:t>забезпечення</w:t>
            </w:r>
            <w:proofErr w:type="spellEnd"/>
          </w:p>
          <w:p w:rsidR="00787848" w:rsidRPr="00EE42A3" w:rsidRDefault="00787848" w:rsidP="0047644C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т/ф 257-01-34</w:t>
            </w:r>
          </w:p>
          <w:p w:rsidR="00787848" w:rsidRDefault="00787848" w:rsidP="0047644C">
            <w:pPr>
              <w:spacing w:line="276" w:lineRule="auto"/>
              <w:jc w:val="both"/>
            </w:pPr>
            <w:r>
              <w:t xml:space="preserve">к. 14 </w:t>
            </w:r>
          </w:p>
          <w:p w:rsidR="00787848" w:rsidRDefault="00787848" w:rsidP="0047644C">
            <w:pPr>
              <w:spacing w:line="276" w:lineRule="auto"/>
              <w:jc w:val="both"/>
            </w:pPr>
          </w:p>
        </w:tc>
      </w:tr>
      <w:tr w:rsidR="00787848" w:rsidTr="00787848">
        <w:tc>
          <w:tcPr>
            <w:tcW w:w="2248" w:type="dxa"/>
          </w:tcPr>
          <w:p w:rsidR="00787848" w:rsidRPr="00333417" w:rsidRDefault="00787848" w:rsidP="0047644C">
            <w:pPr>
              <w:spacing w:line="276" w:lineRule="auto"/>
              <w:rPr>
                <w:sz w:val="16"/>
                <w:szCs w:val="16"/>
              </w:rPr>
            </w:pPr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-начальник </w:t>
            </w:r>
            <w:proofErr w:type="spellStart"/>
            <w:r>
              <w:t>відділу</w:t>
            </w:r>
            <w:proofErr w:type="spellEnd"/>
            <w:r>
              <w:t xml:space="preserve"> правового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rPr>
                <w:b/>
              </w:rPr>
              <w:t>Остапчук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Володимир</w:t>
            </w:r>
            <w:proofErr w:type="spellEnd"/>
            <w:r>
              <w:t xml:space="preserve"> Петрович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  <w:rPr>
                <w:lang w:val="uk-UA"/>
              </w:rPr>
            </w:pPr>
          </w:p>
          <w:p w:rsidR="00B37377" w:rsidRDefault="00B37377" w:rsidP="0047644C">
            <w:pPr>
              <w:spacing w:line="276" w:lineRule="auto"/>
              <w:rPr>
                <w:lang w:val="uk-UA"/>
              </w:rPr>
            </w:pPr>
          </w:p>
          <w:p w:rsidR="00B37377" w:rsidRDefault="00B37377" w:rsidP="0047644C">
            <w:pPr>
              <w:spacing w:line="276" w:lineRule="auto"/>
              <w:rPr>
                <w:lang w:val="uk-UA"/>
              </w:rPr>
            </w:pPr>
          </w:p>
          <w:p w:rsidR="00B37377" w:rsidRDefault="00B37377" w:rsidP="0047644C">
            <w:pPr>
              <w:spacing w:line="276" w:lineRule="auto"/>
              <w:rPr>
                <w:lang w:val="uk-UA"/>
              </w:rPr>
            </w:pPr>
          </w:p>
          <w:p w:rsidR="00B37377" w:rsidRDefault="00B37377" w:rsidP="0047644C">
            <w:pPr>
              <w:spacing w:line="276" w:lineRule="auto"/>
              <w:rPr>
                <w:lang w:val="uk-UA"/>
              </w:rPr>
            </w:pPr>
          </w:p>
          <w:p w:rsidR="00B37377" w:rsidRPr="00B37377" w:rsidRDefault="00B37377" w:rsidP="0047644C">
            <w:pPr>
              <w:spacing w:line="276" w:lineRule="auto"/>
              <w:rPr>
                <w:lang w:val="uk-UA"/>
              </w:rPr>
            </w:pP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333417">
              <w:rPr>
                <w:b/>
              </w:rPr>
              <w:t>ідд</w:t>
            </w:r>
            <w:r>
              <w:rPr>
                <w:b/>
              </w:rPr>
              <w:t>іл</w:t>
            </w:r>
            <w:proofErr w:type="spellEnd"/>
            <w:r w:rsidRPr="00333417">
              <w:rPr>
                <w:b/>
              </w:rPr>
              <w:t xml:space="preserve"> </w:t>
            </w:r>
            <w:proofErr w:type="spellStart"/>
            <w:r w:rsidRPr="00333417">
              <w:rPr>
                <w:b/>
              </w:rPr>
              <w:t>організаційного</w:t>
            </w:r>
            <w:proofErr w:type="spellEnd"/>
            <w:r w:rsidRPr="00333417">
              <w:rPr>
                <w:b/>
              </w:rPr>
              <w:t xml:space="preserve"> </w:t>
            </w:r>
            <w:proofErr w:type="spellStart"/>
            <w:r w:rsidRPr="00333417">
              <w:rPr>
                <w:b/>
              </w:rPr>
              <w:t>забезпечення</w:t>
            </w:r>
            <w:proofErr w:type="spellEnd"/>
          </w:p>
          <w:p w:rsidR="00787848" w:rsidRPr="00333417" w:rsidRDefault="00787848" w:rsidP="0047644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257-43-50</w:t>
            </w:r>
          </w:p>
          <w:p w:rsidR="00787848" w:rsidRDefault="00787848" w:rsidP="00525E05">
            <w:pPr>
              <w:spacing w:line="276" w:lineRule="auto"/>
              <w:jc w:val="both"/>
            </w:pPr>
            <w:r>
              <w:t>к. 14</w:t>
            </w:r>
          </w:p>
        </w:tc>
      </w:tr>
      <w:tr w:rsidR="00787848" w:rsidTr="00787848">
        <w:trPr>
          <w:trHeight w:val="1295"/>
        </w:trPr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-начальник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організаційного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r>
              <w:t xml:space="preserve"> </w:t>
            </w:r>
            <w:r>
              <w:rPr>
                <w:b/>
              </w:rPr>
              <w:t>Федоренко</w:t>
            </w:r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Євгеніївна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257-</w:t>
            </w:r>
            <w:r w:rsidRPr="00D22ED0">
              <w:t>20</w:t>
            </w:r>
            <w:r>
              <w:t>-</w:t>
            </w:r>
            <w:r w:rsidRPr="00D22ED0">
              <w:t>09</w:t>
            </w:r>
          </w:p>
          <w:p w:rsidR="00787848" w:rsidRDefault="00787848" w:rsidP="0047644C">
            <w:pPr>
              <w:spacing w:line="276" w:lineRule="auto"/>
              <w:jc w:val="both"/>
            </w:pPr>
            <w:r>
              <w:t xml:space="preserve">к. 12 </w:t>
            </w:r>
          </w:p>
        </w:tc>
      </w:tr>
      <w:tr w:rsidR="00787848" w:rsidRPr="00EE42A3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55748">
              <w:rPr>
                <w:b/>
              </w:rPr>
              <w:t>Відділ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бухгалтерського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обліку</w:t>
            </w:r>
            <w:proofErr w:type="spellEnd"/>
          </w:p>
          <w:p w:rsidR="00787848" w:rsidRPr="00EE42A3" w:rsidRDefault="00787848" w:rsidP="004764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7848" w:rsidTr="00787848">
        <w:trPr>
          <w:trHeight w:val="1555"/>
        </w:trPr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- </w:t>
            </w:r>
            <w:proofErr w:type="spellStart"/>
            <w:r>
              <w:t>головний</w:t>
            </w:r>
            <w:proofErr w:type="spellEnd"/>
            <w:r>
              <w:t xml:space="preserve"> бухгалтер</w:t>
            </w:r>
          </w:p>
          <w:p w:rsidR="00787848" w:rsidRDefault="00787848" w:rsidP="0047644C">
            <w:pPr>
              <w:spacing w:line="276" w:lineRule="auto"/>
            </w:pPr>
            <w:r>
              <w:t>Заступник начальника</w:t>
            </w:r>
          </w:p>
        </w:tc>
        <w:tc>
          <w:tcPr>
            <w:tcW w:w="3534" w:type="dxa"/>
            <w:gridSpan w:val="2"/>
          </w:tcPr>
          <w:p w:rsidR="00787848" w:rsidRPr="00155748" w:rsidRDefault="00787848" w:rsidP="0047644C">
            <w:pPr>
              <w:spacing w:line="276" w:lineRule="auto"/>
              <w:rPr>
                <w:b/>
              </w:rPr>
            </w:pPr>
            <w:r w:rsidRPr="00155748">
              <w:rPr>
                <w:b/>
              </w:rPr>
              <w:t xml:space="preserve">Пискун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>Козлова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 xml:space="preserve"> 257-71-06</w:t>
            </w:r>
          </w:p>
          <w:p w:rsidR="00787848" w:rsidRDefault="00787848" w:rsidP="0047644C">
            <w:pPr>
              <w:spacing w:line="276" w:lineRule="auto"/>
              <w:jc w:val="both"/>
            </w:pPr>
            <w:r>
              <w:t>к. 11</w:t>
            </w:r>
          </w:p>
          <w:p w:rsidR="00787848" w:rsidRDefault="00787848" w:rsidP="0047644C">
            <w:pPr>
              <w:spacing w:line="276" w:lineRule="auto"/>
              <w:jc w:val="both"/>
            </w:pPr>
          </w:p>
          <w:p w:rsidR="00787848" w:rsidRDefault="00787848" w:rsidP="0047644C">
            <w:pPr>
              <w:spacing w:line="276" w:lineRule="auto"/>
              <w:jc w:val="both"/>
            </w:pPr>
            <w:r>
              <w:t>257-71-16</w:t>
            </w:r>
          </w:p>
          <w:p w:rsidR="00787848" w:rsidRDefault="00787848" w:rsidP="0047644C">
            <w:pPr>
              <w:spacing w:line="276" w:lineRule="auto"/>
              <w:jc w:val="both"/>
            </w:pPr>
            <w:r>
              <w:t>к. 17</w:t>
            </w:r>
          </w:p>
        </w:tc>
      </w:tr>
      <w:tr w:rsidR="00787848" w:rsidRPr="00EE42A3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155748" w:rsidRDefault="00787848" w:rsidP="0047644C">
            <w:pPr>
              <w:spacing w:line="276" w:lineRule="auto"/>
              <w:jc w:val="center"/>
              <w:rPr>
                <w:b/>
              </w:rPr>
            </w:pPr>
            <w:r w:rsidRPr="00155748">
              <w:rPr>
                <w:b/>
              </w:rPr>
              <w:t>Сектор планово-</w:t>
            </w:r>
            <w:proofErr w:type="spellStart"/>
            <w:r w:rsidRPr="00155748">
              <w:rPr>
                <w:b/>
              </w:rPr>
              <w:t>економічний</w:t>
            </w:r>
            <w:proofErr w:type="spellEnd"/>
          </w:p>
          <w:p w:rsidR="00787848" w:rsidRPr="00EE42A3" w:rsidRDefault="00787848" w:rsidP="004764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7848" w:rsidRPr="00EE42A3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сектору </w:t>
            </w:r>
          </w:p>
        </w:tc>
        <w:tc>
          <w:tcPr>
            <w:tcW w:w="3534" w:type="dxa"/>
            <w:gridSpan w:val="2"/>
          </w:tcPr>
          <w:p w:rsidR="00787848" w:rsidRPr="00155748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155748">
              <w:rPr>
                <w:b/>
              </w:rPr>
              <w:t>Присяжна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 xml:space="preserve"> т/ф 257-71-16  </w:t>
            </w:r>
          </w:p>
          <w:p w:rsidR="00787848" w:rsidRDefault="00787848" w:rsidP="0047644C">
            <w:pPr>
              <w:spacing w:line="276" w:lineRule="auto"/>
            </w:pPr>
            <w:r>
              <w:t>к. 17</w:t>
            </w:r>
          </w:p>
          <w:p w:rsidR="00787848" w:rsidRPr="00EE42A3" w:rsidRDefault="00787848" w:rsidP="0047644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787848" w:rsidRPr="00EE42A3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155748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55748">
              <w:rPr>
                <w:b/>
              </w:rPr>
              <w:t>Відділ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організації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діловодства</w:t>
            </w:r>
            <w:proofErr w:type="spellEnd"/>
            <w:r w:rsidRPr="00155748">
              <w:rPr>
                <w:b/>
              </w:rPr>
              <w:t xml:space="preserve"> та </w:t>
            </w:r>
            <w:proofErr w:type="spellStart"/>
            <w:r w:rsidRPr="00155748">
              <w:rPr>
                <w:b/>
              </w:rPr>
              <w:t>управління</w:t>
            </w:r>
            <w:proofErr w:type="spellEnd"/>
            <w:r w:rsidRPr="00155748">
              <w:rPr>
                <w:b/>
              </w:rPr>
              <w:t xml:space="preserve"> персоналом</w:t>
            </w:r>
          </w:p>
          <w:p w:rsidR="00787848" w:rsidRPr="00EE42A3" w:rsidRDefault="00787848" w:rsidP="004764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>Заступник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155748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155748">
              <w:rPr>
                <w:b/>
              </w:rPr>
              <w:t>Колісник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r>
              <w:t xml:space="preserve">Людмила </w:t>
            </w:r>
            <w:proofErr w:type="spellStart"/>
            <w:r>
              <w:t>Миколаївна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Чиколовець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257-94-76</w:t>
            </w:r>
          </w:p>
          <w:p w:rsidR="00787848" w:rsidRDefault="00787848" w:rsidP="0047644C">
            <w:pPr>
              <w:spacing w:line="276" w:lineRule="auto"/>
            </w:pPr>
            <w:r>
              <w:t>к. 15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>257-94-76</w:t>
            </w:r>
          </w:p>
          <w:p w:rsidR="00787848" w:rsidRDefault="00787848" w:rsidP="0047644C">
            <w:pPr>
              <w:spacing w:line="276" w:lineRule="auto"/>
            </w:pPr>
            <w:r>
              <w:t>к. 15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630331" w:rsidRDefault="00630331" w:rsidP="0047644C">
            <w:pPr>
              <w:spacing w:line="276" w:lineRule="auto"/>
              <w:jc w:val="center"/>
              <w:rPr>
                <w:b/>
              </w:rPr>
            </w:pPr>
          </w:p>
          <w:p w:rsidR="00787848" w:rsidRPr="00155748" w:rsidRDefault="00787848" w:rsidP="0047644C">
            <w:pPr>
              <w:spacing w:line="276" w:lineRule="auto"/>
              <w:jc w:val="center"/>
              <w:rPr>
                <w:b/>
              </w:rPr>
            </w:pPr>
            <w:r w:rsidRPr="00155748">
              <w:rPr>
                <w:b/>
              </w:rPr>
              <w:t xml:space="preserve">Сектор </w:t>
            </w:r>
            <w:proofErr w:type="spellStart"/>
            <w:r w:rsidRPr="00155748">
              <w:rPr>
                <w:b/>
              </w:rPr>
              <w:t>претензійно-позовної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роботи</w:t>
            </w:r>
            <w:proofErr w:type="spellEnd"/>
            <w:r w:rsidRPr="00155748">
              <w:rPr>
                <w:b/>
              </w:rPr>
              <w:t xml:space="preserve"> та з </w:t>
            </w:r>
            <w:proofErr w:type="spellStart"/>
            <w:r w:rsidRPr="00155748">
              <w:rPr>
                <w:b/>
              </w:rPr>
              <w:t>питань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запобігання</w:t>
            </w:r>
            <w:proofErr w:type="spellEnd"/>
            <w:r w:rsidRPr="00155748">
              <w:rPr>
                <w:b/>
              </w:rPr>
              <w:t xml:space="preserve"> і </w:t>
            </w:r>
            <w:proofErr w:type="spellStart"/>
            <w:r w:rsidRPr="00155748">
              <w:rPr>
                <w:b/>
              </w:rPr>
              <w:t>виявлення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корупції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    </w:t>
            </w:r>
          </w:p>
        </w:tc>
        <w:tc>
          <w:tcPr>
            <w:tcW w:w="3534" w:type="dxa"/>
            <w:gridSpan w:val="2"/>
          </w:tcPr>
          <w:p w:rsidR="00787848" w:rsidRPr="00EE095A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EE095A">
              <w:rPr>
                <w:b/>
              </w:rPr>
              <w:t>Суліцький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r>
              <w:t xml:space="preserve">Захар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257-50-60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к.10 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155748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55748">
              <w:rPr>
                <w:b/>
              </w:rPr>
              <w:t>Відділ</w:t>
            </w:r>
            <w:proofErr w:type="spellEnd"/>
            <w:r w:rsidRPr="00155748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роботі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внутрішньо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переміщеними</w:t>
            </w:r>
            <w:proofErr w:type="spellEnd"/>
            <w:r>
              <w:rPr>
                <w:b/>
              </w:rPr>
              <w:t xml:space="preserve"> особами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155748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155748">
              <w:rPr>
                <w:b/>
              </w:rPr>
              <w:t>Терешина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r>
              <w:t xml:space="preserve">Ганна </w:t>
            </w:r>
            <w:proofErr w:type="spellStart"/>
            <w:r>
              <w:t>Геннадіївна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Сініченко</w:t>
            </w:r>
            <w:proofErr w:type="spellEnd"/>
          </w:p>
          <w:p w:rsidR="00787848" w:rsidRPr="004D6F2D" w:rsidRDefault="00787848" w:rsidP="0047644C">
            <w:pPr>
              <w:spacing w:line="276" w:lineRule="auto"/>
            </w:pPr>
            <w:r>
              <w:t xml:space="preserve">Оксана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258-19-86</w:t>
            </w:r>
          </w:p>
          <w:p w:rsidR="00787848" w:rsidRDefault="00787848" w:rsidP="0047644C">
            <w:pPr>
              <w:spacing w:line="276" w:lineRule="auto"/>
            </w:pPr>
            <w:r>
              <w:t>к. 6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  <w:jc w:val="both"/>
            </w:pPr>
            <w:r>
              <w:t>258-19-86</w:t>
            </w:r>
          </w:p>
          <w:p w:rsidR="00787848" w:rsidRDefault="00787848" w:rsidP="0047644C">
            <w:pPr>
              <w:spacing w:line="276" w:lineRule="auto"/>
            </w:pPr>
            <w:r>
              <w:t>к. 6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</w:p>
          <w:p w:rsidR="00787848" w:rsidRPr="00155748" w:rsidRDefault="00787848" w:rsidP="0047644C">
            <w:pPr>
              <w:spacing w:line="276" w:lineRule="auto"/>
              <w:jc w:val="center"/>
              <w:rPr>
                <w:b/>
              </w:rPr>
            </w:pPr>
            <w:r w:rsidRPr="00155748">
              <w:rPr>
                <w:b/>
              </w:rPr>
              <w:t xml:space="preserve">Сектор </w:t>
            </w:r>
            <w:proofErr w:type="spellStart"/>
            <w:r>
              <w:rPr>
                <w:b/>
              </w:rPr>
              <w:t>призначення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державних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соціальних</w:t>
            </w:r>
            <w:proofErr w:type="spellEnd"/>
            <w:r w:rsidRPr="00155748">
              <w:rPr>
                <w:b/>
              </w:rPr>
              <w:t xml:space="preserve"> </w:t>
            </w:r>
            <w:proofErr w:type="spellStart"/>
            <w:r w:rsidRPr="00155748">
              <w:rPr>
                <w:b/>
              </w:rPr>
              <w:t>допомог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r>
              <w:t>сектору</w:t>
            </w:r>
          </w:p>
        </w:tc>
        <w:tc>
          <w:tcPr>
            <w:tcW w:w="3534" w:type="dxa"/>
            <w:gridSpan w:val="2"/>
          </w:tcPr>
          <w:p w:rsidR="00787848" w:rsidRPr="009D34BA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9D34BA">
              <w:rPr>
                <w:b/>
              </w:rPr>
              <w:t>Катаєва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r>
              <w:t xml:space="preserve">Лариса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258-15-49</w:t>
            </w:r>
          </w:p>
          <w:p w:rsidR="00787848" w:rsidRDefault="00787848" w:rsidP="0047644C">
            <w:pPr>
              <w:spacing w:line="276" w:lineRule="auto"/>
            </w:pPr>
            <w:r>
              <w:t>к. 8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прий</w:t>
            </w:r>
            <w:r>
              <w:rPr>
                <w:b/>
              </w:rPr>
              <w:t>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громадян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питань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516231">
              <w:rPr>
                <w:b/>
              </w:rPr>
              <w:t>Залізнюк</w:t>
            </w:r>
            <w:proofErr w:type="spellEnd"/>
          </w:p>
          <w:p w:rsidR="00787848" w:rsidRDefault="00787848" w:rsidP="0047644C">
            <w:pPr>
              <w:spacing w:line="276" w:lineRule="auto"/>
              <w:rPr>
                <w:lang w:val="en-US"/>
              </w:rPr>
            </w:pPr>
            <w:r>
              <w:t xml:space="preserve">Людмила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258-15-49</w:t>
            </w:r>
          </w:p>
          <w:p w:rsidR="00787848" w:rsidRDefault="00787848" w:rsidP="0047644C">
            <w:pPr>
              <w:spacing w:line="276" w:lineRule="auto"/>
            </w:pPr>
            <w:r>
              <w:t>к. 8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виконанню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377B27" w:rsidP="0047644C">
            <w:pPr>
              <w:spacing w:line="276" w:lineRule="auto"/>
            </w:pPr>
            <w:r>
              <w:rPr>
                <w:lang w:val="uk-UA"/>
              </w:rPr>
              <w:t>головний</w:t>
            </w:r>
            <w:r w:rsidR="00787848">
              <w:t xml:space="preserve"> </w:t>
            </w:r>
            <w:proofErr w:type="spellStart"/>
            <w:r w:rsidR="00787848">
              <w:t>спеціаліст</w:t>
            </w:r>
            <w:proofErr w:type="spellEnd"/>
            <w:r w:rsidR="00787848">
              <w:t xml:space="preserve"> </w:t>
            </w:r>
            <w:proofErr w:type="spellStart"/>
            <w:r w:rsidR="00787848"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C83E9C" w:rsidRDefault="00C83E9C" w:rsidP="0047644C">
            <w:pPr>
              <w:spacing w:line="276" w:lineRule="auto"/>
              <w:rPr>
                <w:b/>
                <w:lang w:val="uk-UA"/>
              </w:rPr>
            </w:pPr>
            <w:r w:rsidRPr="00C83E9C">
              <w:rPr>
                <w:b/>
                <w:lang w:val="uk-UA"/>
              </w:rPr>
              <w:t>Мельник</w:t>
            </w:r>
          </w:p>
          <w:p w:rsidR="00C83E9C" w:rsidRPr="00C83E9C" w:rsidRDefault="00C83E9C" w:rsidP="0047644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Валентина Олексіївна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Ващук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257-41-10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  <w:jc w:val="both"/>
            </w:pPr>
            <w:r>
              <w:t>257-41-10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автоматизованих</w:t>
            </w:r>
            <w:proofErr w:type="spellEnd"/>
            <w:r w:rsidRPr="00516231">
              <w:rPr>
                <w:b/>
              </w:rPr>
              <w:t xml:space="preserve"> систем </w:t>
            </w:r>
            <w:proofErr w:type="spellStart"/>
            <w:r w:rsidRPr="00516231">
              <w:rPr>
                <w:b/>
              </w:rPr>
              <w:t>управління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516231">
              <w:rPr>
                <w:b/>
              </w:rPr>
              <w:t>Білоніжко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r>
              <w:t xml:space="preserve">Марина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257-50-60</w:t>
            </w:r>
          </w:p>
          <w:p w:rsidR="00787848" w:rsidRDefault="00787848" w:rsidP="0047644C">
            <w:pPr>
              <w:spacing w:line="276" w:lineRule="auto"/>
            </w:pPr>
            <w:r>
              <w:t>к. 18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нагляду</w:t>
            </w:r>
            <w:proofErr w:type="spellEnd"/>
            <w:r w:rsidRPr="00516231">
              <w:rPr>
                <w:b/>
              </w:rPr>
              <w:t xml:space="preserve"> за </w:t>
            </w:r>
            <w:proofErr w:type="spellStart"/>
            <w:r w:rsidRPr="00516231">
              <w:rPr>
                <w:b/>
              </w:rPr>
              <w:t>призначенням</w:t>
            </w:r>
            <w:proofErr w:type="spellEnd"/>
            <w:r w:rsidRPr="00516231">
              <w:rPr>
                <w:b/>
              </w:rPr>
              <w:t xml:space="preserve"> </w:t>
            </w:r>
            <w:proofErr w:type="gramStart"/>
            <w:r w:rsidRPr="00516231">
              <w:rPr>
                <w:b/>
              </w:rPr>
              <w:t xml:space="preserve">( </w:t>
            </w:r>
            <w:proofErr w:type="spellStart"/>
            <w:proofErr w:type="gramEnd"/>
            <w:r w:rsidRPr="00516231">
              <w:rPr>
                <w:b/>
              </w:rPr>
              <w:t>перерахунком</w:t>
            </w:r>
            <w:proofErr w:type="spellEnd"/>
            <w:r w:rsidRPr="00516231">
              <w:rPr>
                <w:b/>
              </w:rPr>
              <w:t xml:space="preserve">) </w:t>
            </w:r>
            <w:proofErr w:type="spellStart"/>
            <w:r w:rsidRPr="00516231">
              <w:rPr>
                <w:b/>
              </w:rPr>
              <w:t>пенсій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r w:rsidRPr="00516231">
              <w:rPr>
                <w:b/>
              </w:rPr>
              <w:t xml:space="preserve">Гриценко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257-</w:t>
            </w:r>
            <w:r w:rsidRPr="00085D87">
              <w:t>20</w:t>
            </w:r>
            <w:r>
              <w:t>-</w:t>
            </w:r>
            <w:r w:rsidRPr="00085D87">
              <w:t>09</w:t>
            </w:r>
          </w:p>
          <w:p w:rsidR="00787848" w:rsidRDefault="00787848" w:rsidP="0047644C">
            <w:pPr>
              <w:spacing w:line="276" w:lineRule="auto"/>
            </w:pPr>
            <w:r>
              <w:t>к.12</w:t>
            </w:r>
          </w:p>
        </w:tc>
      </w:tr>
      <w:tr w:rsidR="00787848" w:rsidRPr="00516231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по </w:t>
            </w:r>
            <w:proofErr w:type="spellStart"/>
            <w:r w:rsidRPr="00516231">
              <w:rPr>
                <w:b/>
              </w:rPr>
              <w:t>роботі</w:t>
            </w:r>
            <w:proofErr w:type="spellEnd"/>
            <w:r w:rsidRPr="00516231">
              <w:rPr>
                <w:b/>
              </w:rPr>
              <w:t xml:space="preserve"> з </w:t>
            </w:r>
            <w:proofErr w:type="spellStart"/>
            <w:r w:rsidRPr="00516231">
              <w:rPr>
                <w:b/>
              </w:rPr>
              <w:t>учасниками</w:t>
            </w:r>
            <w:proofErr w:type="spellEnd"/>
            <w:r w:rsidRPr="00516231">
              <w:rPr>
                <w:b/>
              </w:rPr>
              <w:t xml:space="preserve"> АТО, </w:t>
            </w:r>
            <w:r>
              <w:rPr>
                <w:b/>
              </w:rPr>
              <w:t xml:space="preserve">особами з </w:t>
            </w:r>
            <w:proofErr w:type="spellStart"/>
            <w:r w:rsidRPr="00516231">
              <w:rPr>
                <w:b/>
              </w:rPr>
              <w:t>інвалід</w:t>
            </w:r>
            <w:r>
              <w:rPr>
                <w:b/>
              </w:rPr>
              <w:t>ністю</w:t>
            </w:r>
            <w:proofErr w:type="spellEnd"/>
            <w:r>
              <w:rPr>
                <w:b/>
              </w:rPr>
              <w:t>,</w:t>
            </w:r>
            <w:r w:rsidRPr="00516231">
              <w:rPr>
                <w:b/>
              </w:rPr>
              <w:t xml:space="preserve"> ветеранами та </w:t>
            </w:r>
            <w:proofErr w:type="spellStart"/>
            <w:r w:rsidRPr="00516231">
              <w:rPr>
                <w:b/>
              </w:rPr>
              <w:t>постраждалими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внаслідок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аварії</w:t>
            </w:r>
            <w:proofErr w:type="spellEnd"/>
            <w:r w:rsidRPr="00516231">
              <w:rPr>
                <w:b/>
              </w:rPr>
              <w:t xml:space="preserve"> на ЧАЕС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516231">
              <w:rPr>
                <w:b/>
              </w:rPr>
              <w:t>Ілляш</w:t>
            </w:r>
            <w:proofErr w:type="spellEnd"/>
          </w:p>
          <w:p w:rsidR="00787848" w:rsidRDefault="00787848" w:rsidP="0047644C">
            <w:pPr>
              <w:spacing w:line="276" w:lineRule="auto"/>
              <w:rPr>
                <w:lang w:val="en-US"/>
              </w:rPr>
            </w:pP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257-</w:t>
            </w:r>
            <w:r w:rsidRPr="00EB5070">
              <w:t>71</w:t>
            </w:r>
            <w:r>
              <w:t>-3</w:t>
            </w:r>
            <w:r w:rsidRPr="00EB5070">
              <w:t>3</w:t>
            </w:r>
          </w:p>
          <w:p w:rsidR="00787848" w:rsidRDefault="00787848" w:rsidP="0047644C">
            <w:pPr>
              <w:spacing w:line="276" w:lineRule="auto"/>
              <w:jc w:val="both"/>
            </w:pPr>
            <w:r>
              <w:t>к. 4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з </w:t>
            </w:r>
            <w:proofErr w:type="spellStart"/>
            <w:r w:rsidRPr="00516231">
              <w:rPr>
                <w:b/>
              </w:rPr>
              <w:t>питань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опіки</w:t>
            </w:r>
            <w:proofErr w:type="spellEnd"/>
            <w:r w:rsidRPr="00516231">
              <w:rPr>
                <w:b/>
              </w:rPr>
              <w:t xml:space="preserve"> та санаторно-курортного </w:t>
            </w:r>
            <w:proofErr w:type="spellStart"/>
            <w:r w:rsidRPr="00516231">
              <w:rPr>
                <w:b/>
              </w:rPr>
              <w:t>обслуговування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516231">
              <w:rPr>
                <w:b/>
              </w:rPr>
              <w:t>Чорнодіденко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257-70-43</w:t>
            </w:r>
          </w:p>
          <w:p w:rsidR="00787848" w:rsidRDefault="00787848" w:rsidP="0047644C">
            <w:pPr>
              <w:spacing w:line="276" w:lineRule="auto"/>
            </w:pPr>
            <w:r>
              <w:t>к. 3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FA1E31" w:rsidRDefault="00FA1E31" w:rsidP="0047644C">
            <w:pPr>
              <w:spacing w:line="276" w:lineRule="auto"/>
              <w:jc w:val="center"/>
              <w:rPr>
                <w:b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соціально-трудових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відносин</w:t>
            </w:r>
            <w:proofErr w:type="spellEnd"/>
            <w:r w:rsidRPr="00516231">
              <w:rPr>
                <w:b/>
              </w:rPr>
              <w:t xml:space="preserve"> </w:t>
            </w:r>
          </w:p>
          <w:p w:rsidR="00787848" w:rsidRDefault="00787848" w:rsidP="0047644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t>вул</w:t>
            </w:r>
            <w:proofErr w:type="spellEnd"/>
            <w:r>
              <w:t>. Ломоносова 5/1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r w:rsidRPr="00516231">
              <w:rPr>
                <w:b/>
              </w:rPr>
              <w:t>Карасевич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т/ф 258-00-72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32B98" w:rsidRDefault="00532B98" w:rsidP="0047644C">
            <w:pPr>
              <w:spacing w:line="276" w:lineRule="auto"/>
              <w:jc w:val="center"/>
              <w:rPr>
                <w:b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r w:rsidRPr="00516231">
              <w:rPr>
                <w:b/>
              </w:rPr>
              <w:t xml:space="preserve">Сектор з </w:t>
            </w:r>
            <w:proofErr w:type="spellStart"/>
            <w:r w:rsidRPr="00516231">
              <w:rPr>
                <w:b/>
              </w:rPr>
              <w:t>питань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моніторингу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виплати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заробітної</w:t>
            </w:r>
            <w:proofErr w:type="spellEnd"/>
            <w:r w:rsidRPr="00516231">
              <w:rPr>
                <w:b/>
              </w:rPr>
              <w:t xml:space="preserve"> плати</w:t>
            </w:r>
          </w:p>
          <w:p w:rsidR="00787848" w:rsidRDefault="00787848" w:rsidP="0047644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r>
              <w:t>сектору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</w:p>
          <w:p w:rsidR="00787848" w:rsidRPr="00A55B1E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A55B1E">
              <w:rPr>
                <w:b/>
              </w:rPr>
              <w:t>Перкова</w:t>
            </w:r>
            <w:proofErr w:type="spellEnd"/>
            <w:r w:rsidRPr="00A55B1E">
              <w:rPr>
                <w:b/>
              </w:rP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Людмила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т/ф 258-00-72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>т/ф 258-00-72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соціальних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гарантій</w:t>
            </w:r>
            <w:proofErr w:type="spellEnd"/>
            <w:r w:rsidRPr="00516231">
              <w:rPr>
                <w:b/>
              </w:rPr>
              <w:t xml:space="preserve"> і </w:t>
            </w:r>
            <w:proofErr w:type="spellStart"/>
            <w:r w:rsidRPr="00516231">
              <w:rPr>
                <w:b/>
              </w:rPr>
              <w:t>компенсацій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516231">
              <w:rPr>
                <w:b/>
              </w:rPr>
              <w:t>Манжос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r>
              <w:t xml:space="preserve">Ольга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257-71-83</w:t>
            </w:r>
          </w:p>
          <w:p w:rsidR="00787848" w:rsidRDefault="00787848" w:rsidP="0047644C">
            <w:pPr>
              <w:spacing w:line="276" w:lineRule="auto"/>
            </w:pPr>
            <w:r>
              <w:t>к. 13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 </w:t>
            </w:r>
            <w:proofErr w:type="spellStart"/>
            <w:r w:rsidRPr="00516231">
              <w:rPr>
                <w:b/>
              </w:rPr>
              <w:t>субсидій</w:t>
            </w:r>
            <w:proofErr w:type="spellEnd"/>
            <w:r w:rsidRPr="00516231">
              <w:rPr>
                <w:b/>
              </w:rPr>
              <w:t xml:space="preserve"> </w:t>
            </w:r>
            <w:r>
              <w:rPr>
                <w:b/>
              </w:rPr>
              <w:t xml:space="preserve">та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ільг</w:t>
            </w:r>
            <w:proofErr w:type="spellEnd"/>
            <w:r>
              <w:rPr>
                <w:b/>
              </w:rPr>
              <w:t xml:space="preserve"> з оплати </w:t>
            </w:r>
            <w:proofErr w:type="spellStart"/>
            <w:r>
              <w:rPr>
                <w:b/>
              </w:rPr>
              <w:t>житлово-комунальних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</w:pPr>
            <w:r>
              <w:t xml:space="preserve">03040, </w:t>
            </w:r>
            <w:proofErr w:type="spellStart"/>
            <w:r w:rsidRPr="009D2346">
              <w:rPr>
                <w:b/>
              </w:rPr>
              <w:t>вул</w:t>
            </w:r>
            <w:proofErr w:type="spellEnd"/>
            <w:r w:rsidRPr="009D2346">
              <w:rPr>
                <w:b/>
              </w:rPr>
              <w:t xml:space="preserve">. </w:t>
            </w:r>
            <w:proofErr w:type="spellStart"/>
            <w:r w:rsidRPr="009D2346">
              <w:rPr>
                <w:b/>
              </w:rPr>
              <w:t>Маричанська</w:t>
            </w:r>
            <w:proofErr w:type="spellEnd"/>
            <w:r>
              <w:t xml:space="preserve">, </w:t>
            </w:r>
            <w:r w:rsidRPr="009D2346">
              <w:rPr>
                <w:b/>
              </w:rPr>
              <w:t>5</w:t>
            </w:r>
          </w:p>
          <w:p w:rsidR="00787848" w:rsidRDefault="00787848" w:rsidP="0047644C">
            <w:pPr>
              <w:spacing w:line="276" w:lineRule="auto"/>
              <w:jc w:val="center"/>
            </w:pPr>
            <w:r>
              <w:t>т/ф 257-71-83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RPr="00EB5070" w:rsidTr="00787848">
        <w:tc>
          <w:tcPr>
            <w:tcW w:w="2361" w:type="dxa"/>
            <w:gridSpan w:val="2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  <w:r>
              <w:t xml:space="preserve">  </w:t>
            </w:r>
          </w:p>
        </w:tc>
        <w:tc>
          <w:tcPr>
            <w:tcW w:w="3421" w:type="dxa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r w:rsidRPr="00516231">
              <w:rPr>
                <w:b/>
              </w:rPr>
              <w:t>Пилипенко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257-23-87</w:t>
            </w:r>
          </w:p>
          <w:p w:rsidR="00787848" w:rsidRPr="00EB5070" w:rsidRDefault="00787848" w:rsidP="0047644C">
            <w:pPr>
              <w:spacing w:line="276" w:lineRule="auto"/>
            </w:pPr>
            <w:r>
              <w:t>к.1</w:t>
            </w:r>
          </w:p>
        </w:tc>
      </w:tr>
      <w:tr w:rsidR="00787848" w:rsidRPr="00EB5070" w:rsidTr="00787848">
        <w:tc>
          <w:tcPr>
            <w:tcW w:w="2361" w:type="dxa"/>
            <w:gridSpan w:val="2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3421" w:type="dxa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Pr="00EB5070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розрахунку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верифікації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субсидій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пільг</w:t>
            </w:r>
            <w:proofErr w:type="spellEnd"/>
            <w:r>
              <w:rPr>
                <w:b/>
              </w:rPr>
              <w:t xml:space="preserve"> з оплати </w:t>
            </w:r>
            <w:proofErr w:type="spellStart"/>
            <w:r>
              <w:rPr>
                <w:b/>
              </w:rPr>
              <w:t>житлово-</w:t>
            </w:r>
            <w:r>
              <w:rPr>
                <w:b/>
              </w:rPr>
              <w:lastRenderedPageBreak/>
              <w:t>комунальних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87848" w:rsidTr="00787848">
        <w:tc>
          <w:tcPr>
            <w:tcW w:w="2361" w:type="dxa"/>
            <w:gridSpan w:val="2"/>
          </w:tcPr>
          <w:p w:rsidR="00787848" w:rsidRDefault="00787848" w:rsidP="0047644C">
            <w:pPr>
              <w:spacing w:line="276" w:lineRule="auto"/>
            </w:pPr>
            <w:r>
              <w:lastRenderedPageBreak/>
              <w:t>Начальника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3421" w:type="dxa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proofErr w:type="spellStart"/>
            <w:r w:rsidRPr="00516231">
              <w:rPr>
                <w:b/>
              </w:rPr>
              <w:t>Косько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258-69-44</w:t>
            </w:r>
          </w:p>
          <w:p w:rsidR="00787848" w:rsidRDefault="00787848" w:rsidP="0047644C">
            <w:pPr>
              <w:spacing w:line="276" w:lineRule="auto"/>
            </w:pPr>
            <w:r>
              <w:t>к.12</w:t>
            </w:r>
          </w:p>
        </w:tc>
      </w:tr>
      <w:tr w:rsidR="00787848" w:rsidTr="00787848">
        <w:tc>
          <w:tcPr>
            <w:tcW w:w="2361" w:type="dxa"/>
            <w:gridSpan w:val="2"/>
          </w:tcPr>
          <w:p w:rsidR="00787848" w:rsidRDefault="00787848" w:rsidP="0047644C">
            <w:pPr>
              <w:spacing w:line="276" w:lineRule="auto"/>
            </w:pPr>
            <w:r>
              <w:t>Заступник начальника</w:t>
            </w:r>
          </w:p>
        </w:tc>
        <w:tc>
          <w:tcPr>
            <w:tcW w:w="3421" w:type="dxa"/>
          </w:tcPr>
          <w:p w:rsidR="00787848" w:rsidRDefault="00787848" w:rsidP="0047644C">
            <w:pPr>
              <w:spacing w:line="276" w:lineRule="auto"/>
            </w:pPr>
            <w:r>
              <w:t>Яценко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Галина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257-23-87</w:t>
            </w:r>
          </w:p>
          <w:p w:rsidR="00787848" w:rsidRDefault="00787848" w:rsidP="0047644C">
            <w:pPr>
              <w:spacing w:line="276" w:lineRule="auto"/>
            </w:pPr>
            <w:r>
              <w:t>к.7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</w:t>
            </w:r>
            <w:proofErr w:type="spellEnd"/>
            <w:r w:rsidRPr="00516231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відшкодуванню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виплат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Начальник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Відділу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516231" w:rsidRDefault="00787848" w:rsidP="0047644C">
            <w:pPr>
              <w:spacing w:line="276" w:lineRule="auto"/>
              <w:rPr>
                <w:b/>
              </w:rPr>
            </w:pPr>
            <w:r w:rsidRPr="00516231">
              <w:rPr>
                <w:b/>
              </w:rPr>
              <w:t>Остапенко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Валентина </w:t>
            </w:r>
            <w:proofErr w:type="spellStart"/>
            <w:r>
              <w:t>Анатоліївна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Гапич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т/ф 257-51-65</w:t>
            </w:r>
          </w:p>
          <w:p w:rsidR="00787848" w:rsidRDefault="00787848" w:rsidP="0047644C">
            <w:pPr>
              <w:spacing w:line="276" w:lineRule="auto"/>
            </w:pPr>
            <w:r>
              <w:t>к.5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  <w:r>
              <w:t>т/ф 257-51-65</w:t>
            </w:r>
          </w:p>
          <w:p w:rsidR="00787848" w:rsidRDefault="00787848" w:rsidP="0047644C">
            <w:pPr>
              <w:spacing w:line="276" w:lineRule="auto"/>
            </w:pPr>
            <w:r>
              <w:t>к.5</w:t>
            </w: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423DE0" w:rsidRPr="00423DE0" w:rsidRDefault="00423DE0" w:rsidP="0047644C">
            <w:pPr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787848" w:rsidRPr="00EE42A3" w:rsidTr="00787848">
        <w:tc>
          <w:tcPr>
            <w:tcW w:w="7903" w:type="dxa"/>
            <w:gridSpan w:val="4"/>
          </w:tcPr>
          <w:p w:rsidR="00787848" w:rsidRDefault="00787848" w:rsidP="00423DE0">
            <w:pPr>
              <w:pStyle w:val="aa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ТЕРИТОРІАЛЬНИЙ ЦЕНТР</w:t>
            </w:r>
          </w:p>
          <w:p w:rsidR="00787848" w:rsidRDefault="00787848" w:rsidP="00423DE0">
            <w:pPr>
              <w:pStyle w:val="aa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СОЦІАЛЬНОГО ОБСЛУГОВУВАННЯ</w:t>
            </w:r>
          </w:p>
          <w:p w:rsidR="00787848" w:rsidRDefault="00787848" w:rsidP="00423DE0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 НАДАННЯ СОЦІАЛЬНИХ ПОСЛУГ) </w:t>
            </w:r>
            <w:proofErr w:type="spellStart"/>
            <w:r>
              <w:rPr>
                <w:b/>
              </w:rPr>
              <w:t>Голосіївського</w:t>
            </w:r>
            <w:proofErr w:type="spellEnd"/>
            <w:r>
              <w:rPr>
                <w:b/>
              </w:rPr>
              <w:t xml:space="preserve"> району м</w:t>
            </w:r>
            <w:proofErr w:type="gramStart"/>
            <w:r>
              <w:rPr>
                <w:b/>
              </w:rPr>
              <w:t>.</w:t>
            </w:r>
            <w:r w:rsidR="00423DE0">
              <w:rPr>
                <w:b/>
                <w:lang w:val="uk-UA"/>
              </w:rPr>
              <w:t>К</w:t>
            </w:r>
            <w:proofErr w:type="spellStart"/>
            <w:proofErr w:type="gramEnd"/>
            <w:r>
              <w:rPr>
                <w:b/>
              </w:rPr>
              <w:t>иєва</w:t>
            </w:r>
            <w:proofErr w:type="spellEnd"/>
          </w:p>
          <w:p w:rsidR="00787848" w:rsidRPr="00AA6D12" w:rsidRDefault="00787848" w:rsidP="0047644C">
            <w:pPr>
              <w:spacing w:line="276" w:lineRule="auto"/>
              <w:jc w:val="center"/>
            </w:pPr>
            <w:r>
              <w:t xml:space="preserve">01032, </w:t>
            </w:r>
            <w:proofErr w:type="spellStart"/>
            <w:r>
              <w:t>вул</w:t>
            </w:r>
            <w:proofErr w:type="spellEnd"/>
            <w:r>
              <w:t xml:space="preserve">. Л. Толстого, 25/2 </w:t>
            </w:r>
            <w:r>
              <w:rPr>
                <w:b/>
              </w:rPr>
              <w:t>т/ф 235-00-40</w:t>
            </w:r>
          </w:p>
          <w:p w:rsidR="00787848" w:rsidRDefault="00787848" w:rsidP="0047644C">
            <w:pPr>
              <w:tabs>
                <w:tab w:val="left" w:pos="627"/>
              </w:tabs>
              <w:spacing w:line="276" w:lineRule="auto"/>
              <w:jc w:val="center"/>
              <w:rPr>
                <w:rStyle w:val="a7"/>
                <w:b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a7"/>
                  <w:b/>
                  <w:lang w:val="en-US"/>
                </w:rPr>
                <w:t>tcso</w:t>
              </w:r>
              <w:r>
                <w:rPr>
                  <w:rStyle w:val="a7"/>
                  <w:b/>
                </w:rPr>
                <w:t>@</w:t>
              </w:r>
              <w:r>
                <w:rPr>
                  <w:rStyle w:val="a7"/>
                  <w:b/>
                  <w:lang w:val="en-US"/>
                </w:rPr>
                <w:t>i</w:t>
              </w:r>
              <w:r>
                <w:rPr>
                  <w:rStyle w:val="a7"/>
                  <w:b/>
                </w:rPr>
                <w:t>.</w:t>
              </w:r>
              <w:proofErr w:type="spellStart"/>
              <w:r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:rsidR="00787848" w:rsidRPr="00EE42A3" w:rsidRDefault="00787848" w:rsidP="0047644C">
            <w:pPr>
              <w:tabs>
                <w:tab w:val="left" w:pos="627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r>
              <w:t xml:space="preserve">Директор </w:t>
            </w:r>
          </w:p>
          <w:p w:rsidR="00787848" w:rsidRDefault="00787848" w:rsidP="0047644C">
            <w:pPr>
              <w:spacing w:line="276" w:lineRule="auto"/>
            </w:pPr>
            <w:r>
              <w:t>центру</w:t>
            </w:r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r>
              <w:rPr>
                <w:b/>
              </w:rPr>
              <w:t>РУБАН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Оксана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</w:pPr>
            <w:r>
              <w:t>т/ф 235-00-40 (</w:t>
            </w:r>
            <w:proofErr w:type="spellStart"/>
            <w:r>
              <w:t>приймальня</w:t>
            </w:r>
            <w:proofErr w:type="spellEnd"/>
            <w:r>
              <w:t>)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Головний</w:t>
            </w:r>
            <w:proofErr w:type="spellEnd"/>
            <w:r>
              <w:t xml:space="preserve"> бухгалтер</w:t>
            </w:r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Новосад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Ольга </w:t>
            </w:r>
            <w:proofErr w:type="spellStart"/>
            <w:r>
              <w:t>Петрівна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center"/>
            </w:pPr>
            <w:r>
              <w:t>288-22-13</w:t>
            </w:r>
          </w:p>
          <w:p w:rsidR="00787848" w:rsidRDefault="00787848" w:rsidP="0047644C">
            <w:pPr>
              <w:spacing w:line="276" w:lineRule="auto"/>
              <w:jc w:val="center"/>
            </w:pPr>
          </w:p>
          <w:p w:rsidR="00787848" w:rsidRDefault="00787848" w:rsidP="0047644C">
            <w:pPr>
              <w:spacing w:line="276" w:lineRule="auto"/>
              <w:jc w:val="center"/>
            </w:pPr>
          </w:p>
        </w:tc>
      </w:tr>
      <w:tr w:rsidR="00787848" w:rsidRPr="00DA1A2B" w:rsidTr="00787848">
        <w:tc>
          <w:tcPr>
            <w:tcW w:w="7903" w:type="dxa"/>
            <w:gridSpan w:val="4"/>
          </w:tcPr>
          <w:p w:rsidR="00787848" w:rsidRPr="00516231" w:rsidRDefault="00787848" w:rsidP="0047644C">
            <w:pPr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Відділення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надання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соціальних</w:t>
            </w:r>
            <w:proofErr w:type="spellEnd"/>
            <w:r w:rsidRPr="00516231">
              <w:rPr>
                <w:b/>
              </w:rPr>
              <w:t xml:space="preserve"> та </w:t>
            </w:r>
            <w:proofErr w:type="spellStart"/>
            <w:r w:rsidRPr="00516231">
              <w:rPr>
                <w:b/>
              </w:rPr>
              <w:t>реабілітаційних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послуг</w:t>
            </w:r>
            <w:proofErr w:type="spellEnd"/>
            <w:r w:rsidRPr="00516231">
              <w:rPr>
                <w:b/>
              </w:rPr>
              <w:t xml:space="preserve"> для </w:t>
            </w:r>
            <w:proofErr w:type="spellStart"/>
            <w:r w:rsidRPr="00516231">
              <w:rPr>
                <w:b/>
              </w:rPr>
              <w:t>дітей</w:t>
            </w:r>
            <w:proofErr w:type="spellEnd"/>
            <w:r w:rsidRPr="00516231">
              <w:rPr>
                <w:b/>
              </w:rPr>
              <w:t xml:space="preserve"> з </w:t>
            </w:r>
            <w:proofErr w:type="spellStart"/>
            <w:r w:rsidRPr="00516231">
              <w:rPr>
                <w:b/>
              </w:rPr>
              <w:t>інвалідністю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</w:pPr>
            <w:r>
              <w:t xml:space="preserve">03187,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Теремківська</w:t>
            </w:r>
            <w:proofErr w:type="spellEnd"/>
            <w:r>
              <w:t>, 9</w:t>
            </w:r>
          </w:p>
          <w:p w:rsidR="00787848" w:rsidRPr="00DA1A2B" w:rsidRDefault="00787848" w:rsidP="004764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Стогній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526-74-16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787848" w:rsidRPr="00DA1A2B" w:rsidTr="00787848">
        <w:tc>
          <w:tcPr>
            <w:tcW w:w="7903" w:type="dxa"/>
            <w:gridSpan w:val="4"/>
          </w:tcPr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Відділення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соціальної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допомоги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вдома</w:t>
            </w:r>
            <w:proofErr w:type="spellEnd"/>
            <w:r w:rsidRPr="00516231">
              <w:rPr>
                <w:b/>
              </w:rPr>
              <w:t xml:space="preserve"> № 1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03028, Новопирогівська,23</w:t>
            </w:r>
          </w:p>
          <w:p w:rsidR="00787848" w:rsidRPr="00DA1A2B" w:rsidRDefault="00787848" w:rsidP="004764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r>
              <w:t>Безуглова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259-37-52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RPr="00DA1A2B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7848" w:rsidRPr="00516231" w:rsidRDefault="00787848" w:rsidP="0047644C">
            <w:pPr>
              <w:spacing w:line="276" w:lineRule="auto"/>
              <w:jc w:val="center"/>
            </w:pPr>
            <w:proofErr w:type="spellStart"/>
            <w:r w:rsidRPr="00516231">
              <w:rPr>
                <w:b/>
              </w:rPr>
              <w:t>Відділення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соціальної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допомоги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вдома</w:t>
            </w:r>
            <w:proofErr w:type="spellEnd"/>
            <w:r w:rsidRPr="00516231">
              <w:rPr>
                <w:b/>
              </w:rPr>
              <w:t xml:space="preserve"> №</w:t>
            </w:r>
            <w:r w:rsidRPr="00516231">
              <w:t xml:space="preserve"> </w:t>
            </w:r>
            <w:r w:rsidRPr="00516231">
              <w:rPr>
                <w:b/>
              </w:rPr>
              <w:t>2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03028, пр-т Науки 18 </w:t>
            </w:r>
          </w:p>
          <w:p w:rsidR="00787848" w:rsidRPr="00DA1A2B" w:rsidRDefault="00787848" w:rsidP="004764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lastRenderedPageBreak/>
              <w:t>Завідувач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Суховєй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525-88-03</w:t>
            </w:r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RPr="00DA1A2B" w:rsidTr="00787848">
        <w:tc>
          <w:tcPr>
            <w:tcW w:w="7903" w:type="dxa"/>
            <w:gridSpan w:val="4"/>
          </w:tcPr>
          <w:p w:rsidR="00787848" w:rsidRPr="00516231" w:rsidRDefault="00787848" w:rsidP="004764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16231">
              <w:rPr>
                <w:b/>
              </w:rPr>
              <w:t>Відділення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соціальної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допомоги</w:t>
            </w:r>
            <w:proofErr w:type="spellEnd"/>
            <w:r w:rsidRPr="00516231">
              <w:rPr>
                <w:b/>
              </w:rPr>
              <w:t xml:space="preserve"> </w:t>
            </w:r>
            <w:proofErr w:type="spellStart"/>
            <w:r w:rsidRPr="00516231">
              <w:rPr>
                <w:b/>
              </w:rPr>
              <w:t>вдома</w:t>
            </w:r>
            <w:proofErr w:type="spellEnd"/>
            <w:r w:rsidRPr="00516231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r w:rsidRPr="00516231">
              <w:rPr>
                <w:b/>
              </w:rPr>
              <w:t>3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01032, </w:t>
            </w:r>
            <w:proofErr w:type="spellStart"/>
            <w:r>
              <w:rPr>
                <w:b/>
              </w:rPr>
              <w:t>вул</w:t>
            </w:r>
            <w:proofErr w:type="spellEnd"/>
            <w:r>
              <w:rPr>
                <w:b/>
              </w:rPr>
              <w:t>. Толстого, 25/2</w:t>
            </w:r>
          </w:p>
          <w:p w:rsidR="00787848" w:rsidRPr="00DA1A2B" w:rsidRDefault="00787848" w:rsidP="004764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відділенням</w:t>
            </w:r>
            <w:proofErr w:type="spellEnd"/>
          </w:p>
        </w:tc>
        <w:tc>
          <w:tcPr>
            <w:tcW w:w="3534" w:type="dxa"/>
            <w:gridSpan w:val="2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Сьомкіна</w:t>
            </w:r>
            <w:proofErr w:type="spellEnd"/>
            <w:r>
              <w:t xml:space="preserve"> </w:t>
            </w:r>
          </w:p>
          <w:p w:rsidR="00787848" w:rsidRDefault="00787848" w:rsidP="0047644C">
            <w:pPr>
              <w:spacing w:line="276" w:lineRule="auto"/>
            </w:pPr>
            <w:r>
              <w:t xml:space="preserve">Ольга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235-24-76</w:t>
            </w:r>
          </w:p>
          <w:p w:rsidR="00787848" w:rsidRDefault="00787848" w:rsidP="0047644C">
            <w:pPr>
              <w:spacing w:line="276" w:lineRule="auto"/>
            </w:pPr>
          </w:p>
        </w:tc>
      </w:tr>
      <w:tr w:rsidR="00787848" w:rsidRPr="00DA1A2B" w:rsidTr="00787848">
        <w:tc>
          <w:tcPr>
            <w:tcW w:w="7903" w:type="dxa"/>
            <w:gridSpan w:val="4"/>
          </w:tcPr>
          <w:p w:rsidR="00787848" w:rsidRDefault="00787848" w:rsidP="0047644C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</w:p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активного </w:t>
            </w:r>
            <w:proofErr w:type="spellStart"/>
            <w:r>
              <w:rPr>
                <w:b/>
              </w:rPr>
              <w:t>довголіття</w:t>
            </w:r>
            <w:proofErr w:type="spellEnd"/>
          </w:p>
          <w:p w:rsidR="00787848" w:rsidRDefault="00787848" w:rsidP="004764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03022, </w:t>
            </w:r>
            <w:proofErr w:type="spellStart"/>
            <w:r>
              <w:rPr>
                <w:b/>
              </w:rPr>
              <w:t>вул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Васильківська</w:t>
            </w:r>
            <w:proofErr w:type="spellEnd"/>
            <w:r>
              <w:rPr>
                <w:b/>
              </w:rPr>
              <w:t>, 27/1, корпус 1</w:t>
            </w:r>
          </w:p>
          <w:p w:rsidR="00787848" w:rsidRDefault="00787848" w:rsidP="004764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т/ф 257-70-23</w:t>
            </w:r>
          </w:p>
          <w:p w:rsidR="00787848" w:rsidRPr="00DA1A2B" w:rsidRDefault="00787848" w:rsidP="004764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7848" w:rsidTr="00787848">
        <w:tc>
          <w:tcPr>
            <w:tcW w:w="2248" w:type="dxa"/>
          </w:tcPr>
          <w:p w:rsidR="00787848" w:rsidRDefault="00787848" w:rsidP="0047644C">
            <w:pPr>
              <w:spacing w:line="276" w:lineRule="auto"/>
            </w:pPr>
            <w:proofErr w:type="spellStart"/>
            <w:r>
              <w:t>Завідувач</w:t>
            </w:r>
            <w:proofErr w:type="spellEnd"/>
          </w:p>
        </w:tc>
        <w:tc>
          <w:tcPr>
            <w:tcW w:w="3534" w:type="dxa"/>
            <w:gridSpan w:val="2"/>
          </w:tcPr>
          <w:p w:rsidR="00787848" w:rsidRPr="00891090" w:rsidRDefault="00787848" w:rsidP="0047644C">
            <w:pPr>
              <w:spacing w:line="276" w:lineRule="auto"/>
            </w:pPr>
            <w:proofErr w:type="spellStart"/>
            <w:r w:rsidRPr="00891090">
              <w:t>Овчиннікова</w:t>
            </w:r>
            <w:proofErr w:type="spellEnd"/>
          </w:p>
          <w:p w:rsidR="00787848" w:rsidRDefault="00787848" w:rsidP="0047644C">
            <w:pPr>
              <w:spacing w:line="276" w:lineRule="auto"/>
            </w:pP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  <w:p w:rsidR="00787848" w:rsidRDefault="00787848" w:rsidP="0047644C">
            <w:pPr>
              <w:spacing w:line="276" w:lineRule="auto"/>
            </w:pPr>
          </w:p>
          <w:p w:rsidR="00787848" w:rsidRDefault="00787848" w:rsidP="0047644C">
            <w:pPr>
              <w:spacing w:line="276" w:lineRule="auto"/>
            </w:pPr>
          </w:p>
        </w:tc>
        <w:tc>
          <w:tcPr>
            <w:tcW w:w="2121" w:type="dxa"/>
          </w:tcPr>
          <w:p w:rsidR="00787848" w:rsidRDefault="00787848" w:rsidP="0047644C">
            <w:pPr>
              <w:spacing w:line="276" w:lineRule="auto"/>
              <w:jc w:val="both"/>
            </w:pPr>
            <w:r>
              <w:t>258-96-19</w:t>
            </w:r>
          </w:p>
          <w:p w:rsidR="00787848" w:rsidRDefault="00787848" w:rsidP="0047644C">
            <w:pPr>
              <w:spacing w:line="276" w:lineRule="auto"/>
            </w:pPr>
          </w:p>
        </w:tc>
      </w:tr>
    </w:tbl>
    <w:p w:rsidR="00C06C94" w:rsidRDefault="00C06C94" w:rsidP="008D678F">
      <w:pPr>
        <w:tabs>
          <w:tab w:val="left" w:pos="2475"/>
        </w:tabs>
        <w:jc w:val="both"/>
        <w:rPr>
          <w:rStyle w:val="ae"/>
          <w:rFonts w:eastAsiaTheme="majorEastAsia"/>
          <w:b w:val="0"/>
          <w:sz w:val="16"/>
          <w:szCs w:val="16"/>
          <w:lang w:val="uk-UA"/>
        </w:rPr>
      </w:pPr>
    </w:p>
    <w:sectPr w:rsidR="00C06C94" w:rsidSect="009314EA">
      <w:footerReference w:type="default" r:id="rId9"/>
      <w:pgSz w:w="11906" w:h="16838"/>
      <w:pgMar w:top="289" w:right="567" w:bottom="1134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DE" w:rsidRDefault="00CB17DE" w:rsidP="003B791A">
      <w:r>
        <w:separator/>
      </w:r>
    </w:p>
  </w:endnote>
  <w:endnote w:type="continuationSeparator" w:id="0">
    <w:p w:rsidR="00CB17DE" w:rsidRDefault="00CB17DE" w:rsidP="003B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1A" w:rsidRPr="003B791A" w:rsidRDefault="003B791A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DE" w:rsidRDefault="00CB17DE" w:rsidP="003B791A">
      <w:r>
        <w:separator/>
      </w:r>
    </w:p>
  </w:footnote>
  <w:footnote w:type="continuationSeparator" w:id="0">
    <w:p w:rsidR="00CB17DE" w:rsidRDefault="00CB17DE" w:rsidP="003B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C"/>
    <w:rsid w:val="00061C50"/>
    <w:rsid w:val="00077030"/>
    <w:rsid w:val="000834C3"/>
    <w:rsid w:val="000C7FEF"/>
    <w:rsid w:val="000D5C2A"/>
    <w:rsid w:val="000F38B0"/>
    <w:rsid w:val="00102B0E"/>
    <w:rsid w:val="0012233B"/>
    <w:rsid w:val="00156F32"/>
    <w:rsid w:val="00157223"/>
    <w:rsid w:val="00166358"/>
    <w:rsid w:val="001826BE"/>
    <w:rsid w:val="00183E92"/>
    <w:rsid w:val="001B4635"/>
    <w:rsid w:val="001C7AE7"/>
    <w:rsid w:val="001D4834"/>
    <w:rsid w:val="001D494C"/>
    <w:rsid w:val="001E7BF2"/>
    <w:rsid w:val="00210267"/>
    <w:rsid w:val="002147FC"/>
    <w:rsid w:val="00224929"/>
    <w:rsid w:val="0026689B"/>
    <w:rsid w:val="002757E4"/>
    <w:rsid w:val="0027734F"/>
    <w:rsid w:val="002C4C48"/>
    <w:rsid w:val="002D4E60"/>
    <w:rsid w:val="002E2E35"/>
    <w:rsid w:val="0030696D"/>
    <w:rsid w:val="0036140D"/>
    <w:rsid w:val="00377B27"/>
    <w:rsid w:val="003B791A"/>
    <w:rsid w:val="003D63E6"/>
    <w:rsid w:val="00423DE0"/>
    <w:rsid w:val="004B2349"/>
    <w:rsid w:val="004F364F"/>
    <w:rsid w:val="00502676"/>
    <w:rsid w:val="00525E05"/>
    <w:rsid w:val="00532B98"/>
    <w:rsid w:val="00590FEB"/>
    <w:rsid w:val="005A4449"/>
    <w:rsid w:val="00617624"/>
    <w:rsid w:val="00630331"/>
    <w:rsid w:val="006466D5"/>
    <w:rsid w:val="00672FFC"/>
    <w:rsid w:val="00687702"/>
    <w:rsid w:val="006D4B40"/>
    <w:rsid w:val="00726702"/>
    <w:rsid w:val="0073041B"/>
    <w:rsid w:val="00737A9C"/>
    <w:rsid w:val="00787848"/>
    <w:rsid w:val="007C0AB1"/>
    <w:rsid w:val="007C2A7E"/>
    <w:rsid w:val="007D7975"/>
    <w:rsid w:val="007E18C6"/>
    <w:rsid w:val="007E78E3"/>
    <w:rsid w:val="007F37D3"/>
    <w:rsid w:val="008114B5"/>
    <w:rsid w:val="00841653"/>
    <w:rsid w:val="00853A4D"/>
    <w:rsid w:val="00862103"/>
    <w:rsid w:val="0087104D"/>
    <w:rsid w:val="008779B2"/>
    <w:rsid w:val="008879EF"/>
    <w:rsid w:val="008A43AC"/>
    <w:rsid w:val="008D678F"/>
    <w:rsid w:val="008F0017"/>
    <w:rsid w:val="009314EA"/>
    <w:rsid w:val="009661F1"/>
    <w:rsid w:val="00996E98"/>
    <w:rsid w:val="009C66C2"/>
    <w:rsid w:val="009D2346"/>
    <w:rsid w:val="009D51E1"/>
    <w:rsid w:val="009F4357"/>
    <w:rsid w:val="00A00C25"/>
    <w:rsid w:val="00A05D33"/>
    <w:rsid w:val="00A10901"/>
    <w:rsid w:val="00A32DE3"/>
    <w:rsid w:val="00A37E0E"/>
    <w:rsid w:val="00A8375C"/>
    <w:rsid w:val="00AA1008"/>
    <w:rsid w:val="00AA674B"/>
    <w:rsid w:val="00AE614E"/>
    <w:rsid w:val="00AF242F"/>
    <w:rsid w:val="00AF6AC9"/>
    <w:rsid w:val="00B13BFB"/>
    <w:rsid w:val="00B21708"/>
    <w:rsid w:val="00B37377"/>
    <w:rsid w:val="00BE672F"/>
    <w:rsid w:val="00C06C94"/>
    <w:rsid w:val="00C205AB"/>
    <w:rsid w:val="00C52C24"/>
    <w:rsid w:val="00C607F5"/>
    <w:rsid w:val="00C82075"/>
    <w:rsid w:val="00C83E9C"/>
    <w:rsid w:val="00CB17DE"/>
    <w:rsid w:val="00CF553F"/>
    <w:rsid w:val="00D07839"/>
    <w:rsid w:val="00D865A6"/>
    <w:rsid w:val="00D90FC1"/>
    <w:rsid w:val="00DA2956"/>
    <w:rsid w:val="00E016FE"/>
    <w:rsid w:val="00E44B13"/>
    <w:rsid w:val="00E54C0E"/>
    <w:rsid w:val="00E871D4"/>
    <w:rsid w:val="00E92A1C"/>
    <w:rsid w:val="00E934FF"/>
    <w:rsid w:val="00EA3281"/>
    <w:rsid w:val="00EB2AF4"/>
    <w:rsid w:val="00ED070B"/>
    <w:rsid w:val="00F056DA"/>
    <w:rsid w:val="00F05A11"/>
    <w:rsid w:val="00F0671E"/>
    <w:rsid w:val="00F168C9"/>
    <w:rsid w:val="00F839C5"/>
    <w:rsid w:val="00FA1E31"/>
    <w:rsid w:val="00FA26DB"/>
    <w:rsid w:val="00FA390C"/>
    <w:rsid w:val="00FB1375"/>
    <w:rsid w:val="00FB6019"/>
    <w:rsid w:val="00FD2604"/>
    <w:rsid w:val="00FD6AF9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1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91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2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23">
    <w:name w:val="rvts23"/>
    <w:basedOn w:val="a0"/>
    <w:rsid w:val="00590FEB"/>
  </w:style>
  <w:style w:type="paragraph" w:styleId="a8">
    <w:name w:val="Body Text"/>
    <w:basedOn w:val="a"/>
    <w:link w:val="a9"/>
    <w:uiPriority w:val="99"/>
    <w:semiHidden/>
    <w:unhideWhenUsed/>
    <w:rsid w:val="00590F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56F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C06C94"/>
    <w:pPr>
      <w:spacing w:before="100" w:beforeAutospacing="1" w:after="100" w:afterAutospacing="1"/>
    </w:pPr>
  </w:style>
  <w:style w:type="character" w:styleId="ae">
    <w:name w:val="Strong"/>
    <w:qFormat/>
    <w:rsid w:val="00C06C9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878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1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91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2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23">
    <w:name w:val="rvts23"/>
    <w:basedOn w:val="a0"/>
    <w:rsid w:val="00590FEB"/>
  </w:style>
  <w:style w:type="paragraph" w:styleId="a8">
    <w:name w:val="Body Text"/>
    <w:basedOn w:val="a"/>
    <w:link w:val="a9"/>
    <w:uiPriority w:val="99"/>
    <w:semiHidden/>
    <w:unhideWhenUsed/>
    <w:rsid w:val="00590F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56F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C06C94"/>
    <w:pPr>
      <w:spacing w:before="100" w:beforeAutospacing="1" w:after="100" w:afterAutospacing="1"/>
    </w:pPr>
  </w:style>
  <w:style w:type="character" w:styleId="ae">
    <w:name w:val="Strong"/>
    <w:qFormat/>
    <w:rsid w:val="00C06C9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878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o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zn.golos@km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Грицай Ольга Анатоліївна</cp:lastModifiedBy>
  <cp:revision>2</cp:revision>
  <cp:lastPrinted>2020-12-11T13:09:00Z</cp:lastPrinted>
  <dcterms:created xsi:type="dcterms:W3CDTF">2021-07-20T07:43:00Z</dcterms:created>
  <dcterms:modified xsi:type="dcterms:W3CDTF">2021-07-20T07:43:00Z</dcterms:modified>
</cp:coreProperties>
</file>