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8" w:type="dxa"/>
        <w:tblLook w:val="04A0" w:firstRow="1" w:lastRow="0" w:firstColumn="1" w:lastColumn="0" w:noHBand="0" w:noVBand="1"/>
      </w:tblPr>
      <w:tblGrid>
        <w:gridCol w:w="5360"/>
        <w:gridCol w:w="4508"/>
      </w:tblGrid>
      <w:tr w:rsidR="00C65F8D" w:rsidRPr="00C65F8D" w:rsidTr="001D5DE7">
        <w:trPr>
          <w:trHeight w:val="2167"/>
        </w:trPr>
        <w:tc>
          <w:tcPr>
            <w:tcW w:w="5360" w:type="dxa"/>
            <w:shd w:val="clear" w:color="auto" w:fill="auto"/>
          </w:tcPr>
          <w:p w:rsidR="00C65F8D" w:rsidRPr="00C65F8D" w:rsidRDefault="00C65F8D" w:rsidP="00C65F8D">
            <w:pPr>
              <w:autoSpaceDE w:val="0"/>
              <w:autoSpaceDN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08" w:type="dxa"/>
            <w:shd w:val="clear" w:color="auto" w:fill="auto"/>
          </w:tcPr>
          <w:p w:rsidR="00C65F8D" w:rsidRPr="001D5DE7" w:rsidRDefault="00C65F8D" w:rsidP="00C65F8D">
            <w:pPr>
              <w:autoSpaceDE w:val="0"/>
              <w:autoSpaceDN w:val="0"/>
              <w:rPr>
                <w:bCs/>
                <w:sz w:val="28"/>
                <w:szCs w:val="28"/>
                <w:lang w:eastAsia="ru-RU"/>
              </w:rPr>
            </w:pPr>
            <w:r w:rsidRPr="001D5DE7">
              <w:rPr>
                <w:bCs/>
                <w:sz w:val="28"/>
                <w:szCs w:val="28"/>
                <w:lang w:eastAsia="ru-RU"/>
              </w:rPr>
              <w:t>ЗАТВЕРДЖЕНО</w:t>
            </w:r>
          </w:p>
          <w:p w:rsidR="00C65F8D" w:rsidRPr="001D5DE7" w:rsidRDefault="00C65F8D" w:rsidP="00C65F8D">
            <w:pPr>
              <w:autoSpaceDE w:val="0"/>
              <w:autoSpaceDN w:val="0"/>
              <w:rPr>
                <w:bCs/>
                <w:sz w:val="28"/>
                <w:szCs w:val="28"/>
                <w:lang w:eastAsia="ru-RU"/>
              </w:rPr>
            </w:pPr>
            <w:r w:rsidRPr="001D5DE7">
              <w:rPr>
                <w:bCs/>
                <w:sz w:val="28"/>
                <w:szCs w:val="28"/>
                <w:lang w:eastAsia="ru-RU"/>
              </w:rPr>
              <w:t xml:space="preserve">наказ </w:t>
            </w:r>
            <w:r w:rsidRPr="001D5DE7">
              <w:rPr>
                <w:rFonts w:ascii="UkrainianBodoni" w:hAnsi="UkrainianBodoni" w:cs="UkrainianBodoni"/>
                <w:bCs/>
                <w:sz w:val="28"/>
                <w:szCs w:val="28"/>
                <w:lang w:eastAsia="ru-RU"/>
              </w:rPr>
              <w:t>управління (центру) надання адміністративних послуг Голосіївської районної в місті Києві державної адміністрації</w:t>
            </w:r>
          </w:p>
          <w:p w:rsidR="00C65F8D" w:rsidRPr="001D5DE7" w:rsidRDefault="001D5DE7" w:rsidP="001D5DE7">
            <w:pPr>
              <w:rPr>
                <w:bCs/>
                <w:sz w:val="28"/>
                <w:szCs w:val="28"/>
                <w:lang w:eastAsia="ru-RU"/>
              </w:rPr>
            </w:pPr>
            <w:r w:rsidRPr="001D5DE7">
              <w:rPr>
                <w:sz w:val="28"/>
                <w:szCs w:val="28"/>
                <w:u w:val="single"/>
              </w:rPr>
              <w:t xml:space="preserve">22.02.2019 №19-од </w:t>
            </w:r>
          </w:p>
        </w:tc>
      </w:tr>
    </w:tbl>
    <w:p w:rsidR="00887683" w:rsidRPr="00AE5ABA" w:rsidRDefault="00AE5ABA" w:rsidP="001D5DE7">
      <w:pPr>
        <w:jc w:val="center"/>
        <w:rPr>
          <w:rFonts w:eastAsia="Calibri"/>
          <w:sz w:val="28"/>
          <w:szCs w:val="28"/>
          <w:lang w:eastAsia="en-US"/>
        </w:rPr>
      </w:pPr>
      <w:r w:rsidRPr="00AE5ABA">
        <w:rPr>
          <w:rFonts w:eastAsia="Calibri"/>
          <w:sz w:val="28"/>
          <w:szCs w:val="28"/>
          <w:lang w:eastAsia="en-US"/>
        </w:rPr>
        <w:t xml:space="preserve">УМОВИ </w:t>
      </w:r>
      <w:r w:rsidRPr="00AE5ABA">
        <w:rPr>
          <w:rFonts w:eastAsia="Calibri"/>
          <w:sz w:val="28"/>
          <w:szCs w:val="28"/>
          <w:lang w:eastAsia="en-US"/>
        </w:rPr>
        <w:br/>
      </w:r>
      <w:r w:rsidR="00887683" w:rsidRPr="00AE5ABA">
        <w:rPr>
          <w:rFonts w:eastAsia="Calibri"/>
          <w:sz w:val="28"/>
          <w:szCs w:val="28"/>
          <w:lang w:eastAsia="en-US"/>
        </w:rPr>
        <w:t>проведення конкурсу на заміщення вакантної посади</w:t>
      </w:r>
    </w:p>
    <w:p w:rsidR="001D5DE7" w:rsidRDefault="001D5DE7" w:rsidP="001D5DE7">
      <w:pPr>
        <w:jc w:val="center"/>
        <w:rPr>
          <w:rFonts w:eastAsia="Calibri"/>
          <w:sz w:val="28"/>
          <w:szCs w:val="28"/>
          <w:lang w:eastAsia="en-US"/>
        </w:rPr>
      </w:pPr>
      <w:r w:rsidRPr="001D5DE7">
        <w:rPr>
          <w:rFonts w:eastAsia="Calibri"/>
          <w:b/>
          <w:sz w:val="28"/>
          <w:szCs w:val="28"/>
          <w:lang w:eastAsia="en-US"/>
        </w:rPr>
        <w:t xml:space="preserve">Адміністратора </w:t>
      </w:r>
      <w:r w:rsidR="00887683" w:rsidRPr="001D5DE7">
        <w:rPr>
          <w:rFonts w:eastAsia="Calibri"/>
          <w:b/>
          <w:sz w:val="28"/>
          <w:szCs w:val="28"/>
          <w:lang w:eastAsia="en-US"/>
        </w:rPr>
        <w:t>відділу обробки документів</w:t>
      </w:r>
      <w:r w:rsidR="00887683" w:rsidRPr="00AE5ABA">
        <w:rPr>
          <w:rFonts w:eastAsia="Calibri"/>
          <w:sz w:val="28"/>
          <w:szCs w:val="28"/>
          <w:lang w:eastAsia="en-US"/>
        </w:rPr>
        <w:t xml:space="preserve">  </w:t>
      </w:r>
    </w:p>
    <w:p w:rsidR="001D5DE7" w:rsidRDefault="00887683" w:rsidP="001D5DE7">
      <w:pPr>
        <w:jc w:val="center"/>
        <w:rPr>
          <w:rFonts w:eastAsia="Calibri"/>
          <w:sz w:val="28"/>
          <w:szCs w:val="28"/>
          <w:lang w:eastAsia="en-US"/>
        </w:rPr>
      </w:pPr>
      <w:r w:rsidRPr="00AE5ABA">
        <w:rPr>
          <w:rFonts w:eastAsia="Calibri"/>
          <w:sz w:val="28"/>
          <w:szCs w:val="28"/>
          <w:lang w:eastAsia="en-US"/>
        </w:rPr>
        <w:t>управління (Центру) надання адміністративних послуг Голосіївської</w:t>
      </w:r>
    </w:p>
    <w:p w:rsidR="00887683" w:rsidRPr="00AE5ABA" w:rsidRDefault="00887683" w:rsidP="001D5DE7">
      <w:pPr>
        <w:jc w:val="center"/>
        <w:rPr>
          <w:rFonts w:eastAsia="Calibri"/>
          <w:sz w:val="28"/>
          <w:szCs w:val="28"/>
          <w:lang w:eastAsia="en-US"/>
        </w:rPr>
      </w:pPr>
      <w:r w:rsidRPr="00AE5ABA">
        <w:rPr>
          <w:rFonts w:eastAsia="Calibri"/>
          <w:sz w:val="28"/>
          <w:szCs w:val="28"/>
          <w:lang w:eastAsia="en-US"/>
        </w:rPr>
        <w:t>районної в місті Києві державної адміністрації</w:t>
      </w:r>
    </w:p>
    <w:p w:rsidR="00AE5ABA" w:rsidRDefault="00C56436" w:rsidP="001D5DE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(категорія «</w:t>
      </w:r>
      <w:r w:rsidR="001D5DE7">
        <w:rPr>
          <w:rFonts w:eastAsia="Calibri"/>
          <w:sz w:val="28"/>
          <w:szCs w:val="28"/>
          <w:lang w:eastAsia="en-US"/>
        </w:rPr>
        <w:t>В</w:t>
      </w:r>
      <w:r w:rsidR="00AE5ABA" w:rsidRPr="00AE5ABA">
        <w:rPr>
          <w:rFonts w:eastAsia="Calibri"/>
          <w:sz w:val="28"/>
          <w:szCs w:val="28"/>
          <w:lang w:eastAsia="en-US"/>
        </w:rPr>
        <w:t>»)</w:t>
      </w:r>
    </w:p>
    <w:p w:rsidR="0065348C" w:rsidRPr="00AE5ABA" w:rsidRDefault="0065348C" w:rsidP="005A43BF">
      <w:pPr>
        <w:ind w:firstLine="360"/>
        <w:rPr>
          <w:rFonts w:eastAsia="Calibri"/>
          <w:sz w:val="28"/>
          <w:szCs w:val="28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566"/>
        <w:gridCol w:w="34"/>
        <w:gridCol w:w="6905"/>
      </w:tblGrid>
      <w:tr w:rsidR="006A0BB6" w:rsidRPr="001D5DE7" w:rsidTr="001D5DE7">
        <w:tc>
          <w:tcPr>
            <w:tcW w:w="10031" w:type="dxa"/>
            <w:gridSpan w:val="4"/>
            <w:shd w:val="clear" w:color="auto" w:fill="auto"/>
          </w:tcPr>
          <w:p w:rsidR="006A0BB6" w:rsidRPr="001D5DE7" w:rsidRDefault="006A0BB6" w:rsidP="00E229C3">
            <w:pPr>
              <w:ind w:firstLine="360"/>
              <w:jc w:val="center"/>
              <w:rPr>
                <w:lang w:eastAsia="ru-RU"/>
              </w:rPr>
            </w:pPr>
            <w:r w:rsidRPr="001D5DE7">
              <w:rPr>
                <w:lang w:eastAsia="ru-RU"/>
              </w:rPr>
              <w:t>Загальні умови</w:t>
            </w:r>
          </w:p>
        </w:tc>
      </w:tr>
      <w:tr w:rsidR="006A0BB6" w:rsidRPr="001D5DE7" w:rsidTr="001D5DE7">
        <w:tc>
          <w:tcPr>
            <w:tcW w:w="3126" w:type="dxa"/>
            <w:gridSpan w:val="3"/>
            <w:shd w:val="clear" w:color="auto" w:fill="auto"/>
          </w:tcPr>
          <w:p w:rsidR="006A0BB6" w:rsidRPr="001D5DE7" w:rsidRDefault="006A0BB6" w:rsidP="00E229C3">
            <w:pPr>
              <w:rPr>
                <w:rFonts w:eastAsia="Calibri"/>
                <w:lang w:eastAsia="ru-RU"/>
              </w:rPr>
            </w:pPr>
            <w:r w:rsidRPr="001D5DE7">
              <w:rPr>
                <w:rFonts w:eastAsia="Calibri"/>
                <w:color w:val="000000"/>
              </w:rPr>
              <w:t>Посадові обов’язки</w:t>
            </w:r>
          </w:p>
        </w:tc>
        <w:tc>
          <w:tcPr>
            <w:tcW w:w="6905" w:type="dxa"/>
            <w:shd w:val="clear" w:color="auto" w:fill="auto"/>
          </w:tcPr>
          <w:p w:rsidR="006A0BB6" w:rsidRPr="001D5DE7" w:rsidRDefault="00887683" w:rsidP="001D5DE7">
            <w:pPr>
              <w:jc w:val="both"/>
              <w:rPr>
                <w:spacing w:val="-6"/>
              </w:rPr>
            </w:pPr>
            <w:r w:rsidRPr="001D5DE7">
              <w:rPr>
                <w:spacing w:val="-6"/>
              </w:rPr>
              <w:t xml:space="preserve">Забезпечення </w:t>
            </w:r>
            <w:r w:rsidR="001D5DE7" w:rsidRPr="001D5DE7">
              <w:rPr>
                <w:spacing w:val="-6"/>
              </w:rPr>
              <w:t xml:space="preserve"> роботи </w:t>
            </w:r>
            <w:r w:rsidRPr="001D5DE7">
              <w:rPr>
                <w:spacing w:val="-6"/>
              </w:rPr>
              <w:t>відділу</w:t>
            </w:r>
            <w:r w:rsidR="001D5DE7" w:rsidRPr="001D5DE7">
              <w:rPr>
                <w:spacing w:val="-6"/>
              </w:rPr>
              <w:t xml:space="preserve"> відповідно до посадових обов’язків</w:t>
            </w:r>
            <w:r w:rsidRPr="001D5DE7">
              <w:rPr>
                <w:spacing w:val="-6"/>
              </w:rPr>
              <w:t>,</w:t>
            </w:r>
            <w:r w:rsidRPr="001D5DE7">
              <w:t xml:space="preserve"> </w:t>
            </w:r>
            <w:r w:rsidRPr="001D5DE7">
              <w:rPr>
                <w:spacing w:val="-6"/>
              </w:rPr>
              <w:t>організація документообігу для забезпечення оперативного і чіткого виконання та проходження документів, складання номенклатурних справ з обліку документів пов'язаних з адміністративними послугами, їх оформлення та ведення, підготовка документів для передачі в архів на зберігання, прийняття від суб’єктів звернень документів, необхідних для надання адміністративних послуг, здійснення їх реєстрації та подання документів відповідним суб’єктам надання адміністративних послуг; надання консультацій щодо вимог та порядку надання адміністративних послуг; видача суб’єктам звернень результатів надання адміністративних послуг</w:t>
            </w:r>
            <w:r w:rsidR="009F69CA" w:rsidRPr="001D5DE7">
              <w:rPr>
                <w:spacing w:val="-6"/>
              </w:rPr>
              <w:t>.</w:t>
            </w:r>
          </w:p>
        </w:tc>
      </w:tr>
      <w:tr w:rsidR="006A0BB6" w:rsidRPr="001D5DE7" w:rsidTr="001D5DE7">
        <w:tc>
          <w:tcPr>
            <w:tcW w:w="3126" w:type="dxa"/>
            <w:gridSpan w:val="3"/>
            <w:shd w:val="clear" w:color="auto" w:fill="auto"/>
          </w:tcPr>
          <w:p w:rsidR="006A0BB6" w:rsidRPr="001D5DE7" w:rsidRDefault="006A0BB6" w:rsidP="00E229C3">
            <w:pPr>
              <w:rPr>
                <w:rFonts w:eastAsia="Calibri"/>
                <w:lang w:eastAsia="ru-RU"/>
              </w:rPr>
            </w:pPr>
            <w:r w:rsidRPr="001D5DE7">
              <w:rPr>
                <w:rFonts w:eastAsia="Calibri"/>
                <w:color w:val="000000"/>
              </w:rPr>
              <w:t>Умови оплати праці</w:t>
            </w:r>
          </w:p>
        </w:tc>
        <w:tc>
          <w:tcPr>
            <w:tcW w:w="6905" w:type="dxa"/>
            <w:shd w:val="clear" w:color="auto" w:fill="auto"/>
          </w:tcPr>
          <w:p w:rsidR="006A0BB6" w:rsidRPr="001D5DE7" w:rsidRDefault="001D5DE7" w:rsidP="001D5DE7">
            <w:pPr>
              <w:rPr>
                <w:spacing w:val="-6"/>
              </w:rPr>
            </w:pPr>
            <w:r w:rsidRPr="001D5DE7">
              <w:rPr>
                <w:spacing w:val="-6"/>
              </w:rPr>
              <w:t xml:space="preserve">посадовий оклад  5110,00 грн; надбавки та доплати відповідно до  Закону України «Про державну службу», постанови Кабінету Міністрів України </w:t>
            </w:r>
            <w:r w:rsidRPr="001D5DE7">
              <w:rPr>
                <w:rFonts w:eastAsiaTheme="minorHAnsi"/>
                <w:lang w:eastAsia="en-US"/>
              </w:rPr>
              <w:t>від 06.02.2019 №102 «Про внесення змін до деяких постанов Кабінету Міністрів України щодо впорядкування структури заробітної плати працівників державних органів, судів, органів та установ системи правосуддя у 2019 році»</w:t>
            </w:r>
          </w:p>
        </w:tc>
      </w:tr>
      <w:tr w:rsidR="005D6871" w:rsidRPr="001D5DE7" w:rsidTr="001D5DE7">
        <w:tc>
          <w:tcPr>
            <w:tcW w:w="3126" w:type="dxa"/>
            <w:gridSpan w:val="3"/>
            <w:shd w:val="clear" w:color="auto" w:fill="auto"/>
          </w:tcPr>
          <w:p w:rsidR="005D6871" w:rsidRPr="001D5DE7" w:rsidRDefault="005D6871" w:rsidP="005D6871">
            <w:pPr>
              <w:rPr>
                <w:rFonts w:eastAsia="Calibri"/>
                <w:lang w:eastAsia="ru-RU"/>
              </w:rPr>
            </w:pPr>
            <w:r w:rsidRPr="001D5DE7">
              <w:rPr>
                <w:rFonts w:eastAsia="Calibri"/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05" w:type="dxa"/>
            <w:shd w:val="clear" w:color="auto" w:fill="auto"/>
          </w:tcPr>
          <w:p w:rsidR="005D6871" w:rsidRPr="001D5DE7" w:rsidRDefault="005D6871" w:rsidP="005D6871">
            <w:pPr>
              <w:rPr>
                <w:rFonts w:eastAsia="Calibri"/>
                <w:lang w:eastAsia="ru-RU"/>
              </w:rPr>
            </w:pPr>
            <w:r w:rsidRPr="001D5DE7">
              <w:rPr>
                <w:rFonts w:eastAsia="Calibri"/>
                <w:lang w:eastAsia="ru-RU"/>
              </w:rPr>
              <w:t>Безстроково</w:t>
            </w:r>
          </w:p>
        </w:tc>
      </w:tr>
      <w:tr w:rsidR="001D5DE7" w:rsidRPr="001D5DE7" w:rsidTr="001D5DE7">
        <w:tc>
          <w:tcPr>
            <w:tcW w:w="3126" w:type="dxa"/>
            <w:gridSpan w:val="3"/>
            <w:shd w:val="clear" w:color="auto" w:fill="auto"/>
          </w:tcPr>
          <w:p w:rsidR="001D5DE7" w:rsidRPr="001D5DE7" w:rsidRDefault="001D5DE7" w:rsidP="005D6871">
            <w:pPr>
              <w:rPr>
                <w:rFonts w:eastAsia="Calibri"/>
                <w:lang w:eastAsia="ru-RU"/>
              </w:rPr>
            </w:pPr>
            <w:r w:rsidRPr="001D5DE7">
              <w:rPr>
                <w:rFonts w:eastAsia="Calibri"/>
                <w:color w:val="000000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905" w:type="dxa"/>
            <w:shd w:val="clear" w:color="auto" w:fill="auto"/>
          </w:tcPr>
          <w:p w:rsidR="001D5DE7" w:rsidRPr="001D5DE7" w:rsidRDefault="001D5DE7" w:rsidP="00A92437">
            <w:pPr>
              <w:jc w:val="both"/>
              <w:rPr>
                <w:rFonts w:eastAsia="Calibri"/>
                <w:b/>
                <w:bCs/>
              </w:rPr>
            </w:pPr>
            <w:r w:rsidRPr="001D5DE7">
              <w:rPr>
                <w:rFonts w:eastAsia="Calibri"/>
              </w:rPr>
              <w:t>1. Копія паспорта громадянина України.</w:t>
            </w:r>
          </w:p>
          <w:p w:rsidR="001D5DE7" w:rsidRPr="001D5DE7" w:rsidRDefault="001D5DE7" w:rsidP="00A92437">
            <w:pPr>
              <w:jc w:val="both"/>
              <w:rPr>
                <w:rFonts w:eastAsia="Calibri"/>
                <w:b/>
                <w:bCs/>
              </w:rPr>
            </w:pPr>
            <w:r w:rsidRPr="001D5DE7">
              <w:rPr>
                <w:rFonts w:eastAsia="Calibri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1D5DE7" w:rsidRPr="001D5DE7" w:rsidRDefault="001D5DE7" w:rsidP="00A92437">
            <w:pPr>
              <w:jc w:val="both"/>
              <w:rPr>
                <w:rFonts w:eastAsia="Calibri"/>
                <w:b/>
                <w:bCs/>
              </w:rPr>
            </w:pPr>
            <w:r w:rsidRPr="001D5DE7">
              <w:rPr>
                <w:rFonts w:eastAsia="Calibri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1D5DE7">
                <w:rPr>
                  <w:rFonts w:eastAsia="Calibri"/>
                </w:rPr>
                <w:t>частиною третьою</w:t>
              </w:r>
            </w:hyperlink>
            <w:r w:rsidRPr="001D5DE7">
              <w:rPr>
                <w:rFonts w:eastAsia="Calibri"/>
              </w:rPr>
              <w:t xml:space="preserve"> або </w:t>
            </w:r>
            <w:hyperlink r:id="rId7" w:anchor="n14" w:tgtFrame="_blank" w:history="1">
              <w:r w:rsidRPr="001D5DE7">
                <w:rPr>
                  <w:rFonts w:eastAsia="Calibri"/>
                </w:rPr>
                <w:t>четвертою</w:t>
              </w:r>
            </w:hyperlink>
            <w:r w:rsidRPr="001D5DE7">
              <w:rPr>
                <w:rFonts w:eastAsia="Calibri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1D5DE7" w:rsidRPr="001D5DE7" w:rsidRDefault="001D5DE7" w:rsidP="00A92437">
            <w:pPr>
              <w:jc w:val="both"/>
              <w:rPr>
                <w:rFonts w:eastAsia="Calibri"/>
                <w:b/>
                <w:bCs/>
              </w:rPr>
            </w:pPr>
            <w:r w:rsidRPr="001D5DE7">
              <w:rPr>
                <w:rFonts w:eastAsia="Calibri"/>
              </w:rPr>
              <w:t>4. Копія (копії) документа (документів) про освіту.</w:t>
            </w:r>
          </w:p>
          <w:p w:rsidR="001D5DE7" w:rsidRPr="001D5DE7" w:rsidRDefault="001D5DE7" w:rsidP="00A92437">
            <w:pPr>
              <w:jc w:val="both"/>
              <w:rPr>
                <w:b/>
                <w:bCs/>
              </w:rPr>
            </w:pPr>
            <w:r w:rsidRPr="001D5DE7">
              <w:rPr>
                <w:color w:val="000000"/>
                <w:shd w:val="clear" w:color="auto" w:fill="FFFFFF"/>
              </w:rPr>
              <w:t>5.Оригінал посвідчення атестації щодо вільного володіння державною мовою.</w:t>
            </w:r>
          </w:p>
          <w:p w:rsidR="001D5DE7" w:rsidRPr="001D5DE7" w:rsidRDefault="001D5DE7" w:rsidP="00A92437">
            <w:pPr>
              <w:jc w:val="both"/>
              <w:rPr>
                <w:b/>
                <w:bCs/>
              </w:rPr>
            </w:pPr>
            <w:r w:rsidRPr="001D5DE7">
              <w:t>6. Заповнена особова картка встановленого зразка.</w:t>
            </w:r>
          </w:p>
          <w:p w:rsidR="001D5DE7" w:rsidRPr="001D5DE7" w:rsidRDefault="001D5DE7" w:rsidP="00A92437">
            <w:pPr>
              <w:jc w:val="both"/>
              <w:rPr>
                <w:b/>
                <w:bCs/>
              </w:rPr>
            </w:pPr>
            <w:r w:rsidRPr="001D5DE7">
              <w:t>7. Декларація особи, уповноваженої на виконання функцій держави або місцевого самоврядування, за минулий рік.</w:t>
            </w:r>
          </w:p>
          <w:p w:rsidR="001D5DE7" w:rsidRPr="001D5DE7" w:rsidRDefault="001D5DE7" w:rsidP="00A92437">
            <w:pPr>
              <w:jc w:val="both"/>
              <w:rPr>
                <w:rFonts w:eastAsia="Calibri"/>
                <w:b/>
                <w:bCs/>
              </w:rPr>
            </w:pPr>
            <w:r w:rsidRPr="001D5DE7">
              <w:rPr>
                <w:rFonts w:eastAsia="Calibri"/>
                <w:b/>
              </w:rPr>
              <w:t>Термін прийняття документів – 15 календарних днів з дня оприлюднення інформації про проведення конкурсу</w:t>
            </w:r>
          </w:p>
          <w:p w:rsidR="001D5DE7" w:rsidRPr="001D5DE7" w:rsidRDefault="001D5DE7" w:rsidP="001D5DE7">
            <w:pPr>
              <w:jc w:val="both"/>
              <w:rPr>
                <w:rFonts w:eastAsia="Calibri"/>
                <w:bCs/>
              </w:rPr>
            </w:pPr>
            <w:r w:rsidRPr="001D5DE7">
              <w:rPr>
                <w:rFonts w:eastAsia="Calibri"/>
                <w:b/>
              </w:rPr>
              <w:t>з 25 лютого  по 11 березня 2019 року до 18 години</w:t>
            </w:r>
          </w:p>
        </w:tc>
      </w:tr>
      <w:tr w:rsidR="001D5DE7" w:rsidRPr="001D5DE7" w:rsidTr="001D5DE7">
        <w:tc>
          <w:tcPr>
            <w:tcW w:w="3126" w:type="dxa"/>
            <w:gridSpan w:val="3"/>
            <w:shd w:val="clear" w:color="auto" w:fill="auto"/>
          </w:tcPr>
          <w:p w:rsidR="001D5DE7" w:rsidRPr="001D5DE7" w:rsidRDefault="001D5DE7" w:rsidP="005D6871">
            <w:pPr>
              <w:rPr>
                <w:rFonts w:eastAsia="Calibri"/>
                <w:lang w:eastAsia="ru-RU"/>
              </w:rPr>
            </w:pPr>
            <w:r w:rsidRPr="001D5DE7">
              <w:rPr>
                <w:rFonts w:eastAsia="Calibri"/>
                <w:color w:val="000000"/>
              </w:rPr>
              <w:t>Місце, час та дата початку проведення конкурсу</w:t>
            </w:r>
          </w:p>
        </w:tc>
        <w:tc>
          <w:tcPr>
            <w:tcW w:w="6905" w:type="dxa"/>
            <w:shd w:val="clear" w:color="auto" w:fill="auto"/>
          </w:tcPr>
          <w:p w:rsidR="001D5DE7" w:rsidRPr="001D5DE7" w:rsidRDefault="001D5DE7" w:rsidP="00A92437">
            <w:pPr>
              <w:jc w:val="both"/>
              <w:rPr>
                <w:rFonts w:eastAsia="Calibri"/>
                <w:b/>
                <w:bCs/>
              </w:rPr>
            </w:pPr>
            <w:r w:rsidRPr="001D5DE7">
              <w:rPr>
                <w:rFonts w:eastAsia="Calibri"/>
              </w:rPr>
              <w:t>14 березня 2019 року о 10-00</w:t>
            </w:r>
          </w:p>
          <w:p w:rsidR="001D5DE7" w:rsidRPr="001D5DE7" w:rsidRDefault="001D5DE7" w:rsidP="00A92437">
            <w:pPr>
              <w:jc w:val="both"/>
              <w:rPr>
                <w:rFonts w:eastAsia="Calibri"/>
                <w:b/>
                <w:bCs/>
              </w:rPr>
            </w:pPr>
            <w:r w:rsidRPr="001D5DE7">
              <w:rPr>
                <w:rFonts w:eastAsia="Calibri"/>
              </w:rPr>
              <w:t>м. Київ, пр.-т Голосіївський, 42</w:t>
            </w:r>
          </w:p>
        </w:tc>
      </w:tr>
      <w:tr w:rsidR="002A304B" w:rsidRPr="001D5DE7" w:rsidTr="001D5DE7">
        <w:tc>
          <w:tcPr>
            <w:tcW w:w="3126" w:type="dxa"/>
            <w:gridSpan w:val="3"/>
            <w:shd w:val="clear" w:color="auto" w:fill="auto"/>
          </w:tcPr>
          <w:p w:rsidR="002A304B" w:rsidRPr="001D5DE7" w:rsidRDefault="002A304B" w:rsidP="005D6871">
            <w:pPr>
              <w:rPr>
                <w:rFonts w:eastAsia="Calibri"/>
                <w:lang w:eastAsia="ru-RU"/>
              </w:rPr>
            </w:pPr>
            <w:r w:rsidRPr="001D5DE7">
              <w:rPr>
                <w:rFonts w:eastAsia="Calibri"/>
                <w:color w:val="000000"/>
              </w:rPr>
              <w:lastRenderedPageBreak/>
              <w:t>Прізвище, ім</w:t>
            </w:r>
            <w:r w:rsidRPr="001D5DE7">
              <w:rPr>
                <w:rFonts w:eastAsia="Calibri"/>
              </w:rPr>
              <w:t>’</w:t>
            </w:r>
            <w:r w:rsidRPr="001D5DE7">
              <w:rPr>
                <w:rFonts w:eastAsia="Calibri"/>
                <w:color w:val="000000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05" w:type="dxa"/>
            <w:shd w:val="clear" w:color="auto" w:fill="auto"/>
          </w:tcPr>
          <w:p w:rsidR="002A304B" w:rsidRPr="001D5DE7" w:rsidRDefault="002A304B" w:rsidP="008C5233">
            <w:pPr>
              <w:rPr>
                <w:rFonts w:eastAsia="Calibri"/>
                <w:bCs/>
              </w:rPr>
            </w:pPr>
            <w:proofErr w:type="spellStart"/>
            <w:r w:rsidRPr="001D5DE7">
              <w:rPr>
                <w:rFonts w:eastAsia="Calibri"/>
              </w:rPr>
              <w:t>Казимір</w:t>
            </w:r>
            <w:proofErr w:type="spellEnd"/>
            <w:r w:rsidRPr="001D5DE7">
              <w:rPr>
                <w:rFonts w:eastAsia="Calibri"/>
              </w:rPr>
              <w:t xml:space="preserve"> Анна Володимирівна, </w:t>
            </w:r>
            <w:proofErr w:type="spellStart"/>
            <w:r w:rsidRPr="001D5DE7">
              <w:rPr>
                <w:rFonts w:eastAsia="Calibri"/>
              </w:rPr>
              <w:t>тел</w:t>
            </w:r>
            <w:proofErr w:type="spellEnd"/>
            <w:r w:rsidRPr="001D5DE7">
              <w:rPr>
                <w:rFonts w:eastAsia="Calibri"/>
              </w:rPr>
              <w:t>. 281-66-04</w:t>
            </w:r>
          </w:p>
          <w:p w:rsidR="002A304B" w:rsidRPr="001D5DE7" w:rsidRDefault="002A304B" w:rsidP="008C5233">
            <w:pPr>
              <w:rPr>
                <w:rFonts w:eastAsia="Calibri"/>
                <w:bCs/>
              </w:rPr>
            </w:pPr>
            <w:r w:rsidRPr="001D5DE7">
              <w:rPr>
                <w:rFonts w:eastAsia="Calibri"/>
              </w:rPr>
              <w:t>e-</w:t>
            </w:r>
            <w:proofErr w:type="spellStart"/>
            <w:r w:rsidRPr="001D5DE7">
              <w:rPr>
                <w:rFonts w:eastAsia="Calibri"/>
              </w:rPr>
              <w:t>mail</w:t>
            </w:r>
            <w:proofErr w:type="spellEnd"/>
            <w:r w:rsidRPr="001D5DE7">
              <w:rPr>
                <w:rFonts w:eastAsia="Calibri"/>
              </w:rPr>
              <w:t xml:space="preserve">: </w:t>
            </w:r>
            <w:proofErr w:type="spellStart"/>
            <w:r w:rsidRPr="001D5DE7">
              <w:rPr>
                <w:rFonts w:eastAsia="Calibri"/>
                <w:lang w:val="en-US"/>
              </w:rPr>
              <w:t>uoz</w:t>
            </w:r>
            <w:proofErr w:type="spellEnd"/>
            <w:r w:rsidRPr="001D5DE7">
              <w:rPr>
                <w:rFonts w:eastAsia="Calibri"/>
              </w:rPr>
              <w:t>_</w:t>
            </w:r>
            <w:r w:rsidRPr="001D5DE7">
              <w:rPr>
                <w:rFonts w:eastAsia="Calibri"/>
                <w:lang w:val="en-US"/>
              </w:rPr>
              <w:t>fin</w:t>
            </w:r>
            <w:r w:rsidRPr="001D5DE7">
              <w:rPr>
                <w:rFonts w:eastAsia="Calibri"/>
              </w:rPr>
              <w:t>@</w:t>
            </w:r>
            <w:proofErr w:type="spellStart"/>
            <w:r w:rsidRPr="001D5DE7">
              <w:rPr>
                <w:rFonts w:eastAsia="Calibri"/>
                <w:lang w:val="en-US"/>
              </w:rPr>
              <w:t>ukr</w:t>
            </w:r>
            <w:proofErr w:type="spellEnd"/>
            <w:r w:rsidRPr="001D5DE7">
              <w:rPr>
                <w:rFonts w:eastAsia="Calibri"/>
              </w:rPr>
              <w:t>.</w:t>
            </w:r>
            <w:r w:rsidRPr="001D5DE7">
              <w:rPr>
                <w:rFonts w:eastAsia="Calibri"/>
                <w:lang w:val="en-US"/>
              </w:rPr>
              <w:t>net</w:t>
            </w:r>
          </w:p>
        </w:tc>
      </w:tr>
      <w:tr w:rsidR="001D5DE7" w:rsidRPr="001D5DE7" w:rsidTr="001D5DE7">
        <w:tc>
          <w:tcPr>
            <w:tcW w:w="10031" w:type="dxa"/>
            <w:gridSpan w:val="4"/>
            <w:shd w:val="clear" w:color="auto" w:fill="auto"/>
          </w:tcPr>
          <w:p w:rsidR="001D5DE7" w:rsidRPr="006E0D47" w:rsidRDefault="001D5DE7" w:rsidP="00A92437">
            <w:pPr>
              <w:jc w:val="center"/>
              <w:rPr>
                <w:rFonts w:eastAsia="Calibri"/>
                <w:bCs/>
              </w:rPr>
            </w:pPr>
            <w:bookmarkStart w:id="0" w:name="_GoBack" w:colFirst="0" w:colLast="0"/>
            <w:r w:rsidRPr="006E0D47">
              <w:rPr>
                <w:rFonts w:eastAsia="Calibri"/>
              </w:rPr>
              <w:t>Кваліфікаційні вимоги</w:t>
            </w:r>
          </w:p>
        </w:tc>
      </w:tr>
      <w:bookmarkEnd w:id="0"/>
      <w:tr w:rsidR="001D5DE7" w:rsidRPr="001D5DE7" w:rsidTr="001D5DE7">
        <w:tc>
          <w:tcPr>
            <w:tcW w:w="526" w:type="dxa"/>
            <w:shd w:val="clear" w:color="auto" w:fill="auto"/>
          </w:tcPr>
          <w:p w:rsidR="001D5DE7" w:rsidRPr="006E0D47" w:rsidRDefault="001D5DE7" w:rsidP="00A92437">
            <w:pPr>
              <w:rPr>
                <w:rFonts w:eastAsia="Calibri"/>
                <w:b/>
                <w:bCs/>
                <w:lang w:val="en-US"/>
              </w:rPr>
            </w:pPr>
            <w:r w:rsidRPr="006E0D47">
              <w:rPr>
                <w:rFonts w:eastAsia="Calibri"/>
                <w:lang w:val="en-US"/>
              </w:rPr>
              <w:t>1.</w:t>
            </w:r>
          </w:p>
        </w:tc>
        <w:tc>
          <w:tcPr>
            <w:tcW w:w="2566" w:type="dxa"/>
            <w:shd w:val="clear" w:color="auto" w:fill="auto"/>
          </w:tcPr>
          <w:p w:rsidR="001D5DE7" w:rsidRPr="006E0D47" w:rsidRDefault="001D5DE7" w:rsidP="00A92437">
            <w:pPr>
              <w:rPr>
                <w:rFonts w:eastAsia="Calibri"/>
                <w:b/>
                <w:bCs/>
              </w:rPr>
            </w:pPr>
            <w:r w:rsidRPr="006E0D47">
              <w:rPr>
                <w:rFonts w:eastAsia="Calibri"/>
              </w:rPr>
              <w:t>Освіта</w:t>
            </w:r>
          </w:p>
        </w:tc>
        <w:tc>
          <w:tcPr>
            <w:tcW w:w="6939" w:type="dxa"/>
            <w:gridSpan w:val="2"/>
            <w:shd w:val="clear" w:color="auto" w:fill="auto"/>
          </w:tcPr>
          <w:p w:rsidR="001D5DE7" w:rsidRPr="006E0D47" w:rsidRDefault="001D5DE7" w:rsidP="00A92437">
            <w:pPr>
              <w:rPr>
                <w:rFonts w:eastAsia="Calibri"/>
                <w:b/>
              </w:rPr>
            </w:pPr>
            <w:r w:rsidRPr="006E0D47">
              <w:rPr>
                <w:rFonts w:eastAsia="Calibri"/>
              </w:rPr>
              <w:t>вища освіта ступеня молодшого бакалавра або бакалавра</w:t>
            </w:r>
          </w:p>
        </w:tc>
      </w:tr>
      <w:tr w:rsidR="001D5DE7" w:rsidRPr="001D5DE7" w:rsidTr="001D5DE7">
        <w:tc>
          <w:tcPr>
            <w:tcW w:w="526" w:type="dxa"/>
            <w:shd w:val="clear" w:color="auto" w:fill="auto"/>
          </w:tcPr>
          <w:p w:rsidR="001D5DE7" w:rsidRPr="006E0D47" w:rsidRDefault="001D5DE7" w:rsidP="00A92437">
            <w:pPr>
              <w:rPr>
                <w:rFonts w:eastAsia="Calibri"/>
                <w:b/>
                <w:bCs/>
                <w:lang w:val="en-US"/>
              </w:rPr>
            </w:pPr>
            <w:r w:rsidRPr="006E0D47">
              <w:rPr>
                <w:rFonts w:eastAsia="Calibri"/>
                <w:lang w:val="en-US"/>
              </w:rPr>
              <w:t>2.</w:t>
            </w:r>
          </w:p>
        </w:tc>
        <w:tc>
          <w:tcPr>
            <w:tcW w:w="2566" w:type="dxa"/>
            <w:shd w:val="clear" w:color="auto" w:fill="auto"/>
          </w:tcPr>
          <w:p w:rsidR="001D5DE7" w:rsidRPr="006E0D47" w:rsidRDefault="001D5DE7" w:rsidP="00A92437">
            <w:pPr>
              <w:rPr>
                <w:rFonts w:eastAsia="Calibri"/>
                <w:b/>
                <w:bCs/>
              </w:rPr>
            </w:pPr>
            <w:r w:rsidRPr="006E0D47">
              <w:rPr>
                <w:rFonts w:eastAsia="Calibri"/>
              </w:rPr>
              <w:t>Досвід роботи</w:t>
            </w:r>
          </w:p>
        </w:tc>
        <w:tc>
          <w:tcPr>
            <w:tcW w:w="6939" w:type="dxa"/>
            <w:gridSpan w:val="2"/>
            <w:shd w:val="clear" w:color="auto" w:fill="auto"/>
          </w:tcPr>
          <w:p w:rsidR="001D5DE7" w:rsidRPr="006E0D47" w:rsidRDefault="001D5DE7" w:rsidP="00A92437">
            <w:pPr>
              <w:jc w:val="both"/>
              <w:rPr>
                <w:rFonts w:eastAsia="Calibri"/>
                <w:b/>
              </w:rPr>
            </w:pPr>
            <w:r w:rsidRPr="006E0D47">
              <w:rPr>
                <w:rFonts w:eastAsia="Calibri"/>
              </w:rPr>
              <w:t>без вимог до досвіду роботи</w:t>
            </w:r>
          </w:p>
        </w:tc>
      </w:tr>
      <w:tr w:rsidR="001D5DE7" w:rsidRPr="001D5DE7" w:rsidTr="001D5DE7">
        <w:tc>
          <w:tcPr>
            <w:tcW w:w="526" w:type="dxa"/>
            <w:shd w:val="clear" w:color="auto" w:fill="auto"/>
          </w:tcPr>
          <w:p w:rsidR="001D5DE7" w:rsidRPr="006E0D47" w:rsidRDefault="001D5DE7" w:rsidP="00A92437">
            <w:pPr>
              <w:rPr>
                <w:rFonts w:eastAsia="Calibri"/>
                <w:b/>
                <w:bCs/>
                <w:lang w:val="en-US"/>
              </w:rPr>
            </w:pPr>
            <w:r w:rsidRPr="006E0D47">
              <w:rPr>
                <w:rFonts w:eastAsia="Calibri"/>
                <w:lang w:val="en-US"/>
              </w:rPr>
              <w:t>3.</w:t>
            </w:r>
          </w:p>
        </w:tc>
        <w:tc>
          <w:tcPr>
            <w:tcW w:w="2566" w:type="dxa"/>
            <w:shd w:val="clear" w:color="auto" w:fill="auto"/>
          </w:tcPr>
          <w:p w:rsidR="001D5DE7" w:rsidRPr="006E0D47" w:rsidRDefault="001D5DE7" w:rsidP="00A92437">
            <w:pPr>
              <w:rPr>
                <w:rFonts w:eastAsia="Calibri"/>
                <w:b/>
                <w:bCs/>
              </w:rPr>
            </w:pPr>
            <w:r w:rsidRPr="006E0D47">
              <w:rPr>
                <w:rFonts w:eastAsia="Calibri"/>
              </w:rPr>
              <w:t>Володіння державною мовою</w:t>
            </w:r>
          </w:p>
        </w:tc>
        <w:tc>
          <w:tcPr>
            <w:tcW w:w="6939" w:type="dxa"/>
            <w:gridSpan w:val="2"/>
            <w:shd w:val="clear" w:color="auto" w:fill="auto"/>
          </w:tcPr>
          <w:p w:rsidR="001D5DE7" w:rsidRPr="006E0D47" w:rsidRDefault="001D5DE7" w:rsidP="00A92437">
            <w:pPr>
              <w:rPr>
                <w:rFonts w:eastAsia="Calibri"/>
                <w:b/>
                <w:lang w:eastAsia="en-US"/>
              </w:rPr>
            </w:pPr>
            <w:r w:rsidRPr="006E0D47">
              <w:rPr>
                <w:rFonts w:eastAsia="Calibri"/>
                <w:lang w:eastAsia="en-US"/>
              </w:rPr>
              <w:t>вільне володіння державною мовою</w:t>
            </w:r>
          </w:p>
        </w:tc>
      </w:tr>
      <w:tr w:rsidR="001D5DE7" w:rsidRPr="001D5DE7" w:rsidTr="001D5DE7">
        <w:tc>
          <w:tcPr>
            <w:tcW w:w="10031" w:type="dxa"/>
            <w:gridSpan w:val="4"/>
            <w:shd w:val="clear" w:color="auto" w:fill="auto"/>
          </w:tcPr>
          <w:p w:rsidR="001D5DE7" w:rsidRPr="006E0D47" w:rsidRDefault="001D5DE7" w:rsidP="00A92437">
            <w:pPr>
              <w:jc w:val="center"/>
              <w:rPr>
                <w:rFonts w:eastAsia="Calibri"/>
                <w:bCs/>
              </w:rPr>
            </w:pPr>
            <w:r w:rsidRPr="006E0D47">
              <w:rPr>
                <w:rFonts w:eastAsia="Calibri"/>
              </w:rPr>
              <w:t>Вимоги до компетентності</w:t>
            </w:r>
          </w:p>
        </w:tc>
      </w:tr>
      <w:tr w:rsidR="001D5DE7" w:rsidRPr="001D5DE7" w:rsidTr="001D5DE7">
        <w:tc>
          <w:tcPr>
            <w:tcW w:w="3126" w:type="dxa"/>
            <w:gridSpan w:val="3"/>
            <w:shd w:val="clear" w:color="auto" w:fill="auto"/>
          </w:tcPr>
          <w:p w:rsidR="001D5DE7" w:rsidRPr="006E0D47" w:rsidRDefault="001D5DE7" w:rsidP="00A92437">
            <w:pPr>
              <w:jc w:val="center"/>
              <w:rPr>
                <w:rFonts w:eastAsia="Calibri"/>
                <w:b/>
                <w:bCs/>
              </w:rPr>
            </w:pPr>
            <w:r w:rsidRPr="006E0D47">
              <w:rPr>
                <w:rFonts w:eastAsia="Calibri"/>
              </w:rPr>
              <w:t>Вимога</w:t>
            </w:r>
          </w:p>
        </w:tc>
        <w:tc>
          <w:tcPr>
            <w:tcW w:w="6905" w:type="dxa"/>
            <w:shd w:val="clear" w:color="auto" w:fill="auto"/>
          </w:tcPr>
          <w:p w:rsidR="001D5DE7" w:rsidRPr="006E0D47" w:rsidRDefault="001D5DE7" w:rsidP="00A92437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  <w:b/>
                <w:bCs/>
              </w:rPr>
            </w:pPr>
            <w:r w:rsidRPr="006E0D47">
              <w:rPr>
                <w:rFonts w:eastAsia="Calibri"/>
              </w:rPr>
              <w:t>Компоненти вимоги</w:t>
            </w:r>
          </w:p>
        </w:tc>
      </w:tr>
      <w:tr w:rsidR="001D5DE7" w:rsidRPr="001D5DE7" w:rsidTr="001D5DE7">
        <w:tc>
          <w:tcPr>
            <w:tcW w:w="526" w:type="dxa"/>
            <w:shd w:val="clear" w:color="auto" w:fill="auto"/>
          </w:tcPr>
          <w:p w:rsidR="001D5DE7" w:rsidRPr="006E0D47" w:rsidRDefault="001D5DE7" w:rsidP="00A92437">
            <w:pPr>
              <w:rPr>
                <w:rFonts w:eastAsia="Calibri"/>
                <w:b/>
                <w:bCs/>
                <w:lang w:val="en-US"/>
              </w:rPr>
            </w:pPr>
            <w:r w:rsidRPr="006E0D47">
              <w:rPr>
                <w:rFonts w:eastAsia="Calibri"/>
                <w:lang w:val="en-US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1D5DE7" w:rsidRPr="006E0D47" w:rsidRDefault="001D5DE7" w:rsidP="00A92437">
            <w:pPr>
              <w:spacing w:before="100" w:beforeAutospacing="1" w:after="100" w:afterAutospacing="1"/>
              <w:rPr>
                <w:b/>
                <w:bCs/>
              </w:rPr>
            </w:pPr>
            <w:r w:rsidRPr="006E0D47">
              <w:t>Уміння працювати з комп’ютером</w:t>
            </w:r>
          </w:p>
        </w:tc>
        <w:tc>
          <w:tcPr>
            <w:tcW w:w="6905" w:type="dxa"/>
            <w:shd w:val="clear" w:color="auto" w:fill="auto"/>
          </w:tcPr>
          <w:p w:rsidR="001D5DE7" w:rsidRPr="006E0D47" w:rsidRDefault="001D5DE7" w:rsidP="00A92437">
            <w:pPr>
              <w:contextualSpacing/>
              <w:jc w:val="both"/>
              <w:textAlignment w:val="baseline"/>
              <w:rPr>
                <w:b/>
              </w:rPr>
            </w:pPr>
            <w:r w:rsidRPr="006E0D47">
              <w:t>- володіння комп’ютером – рівень досвідченого користувача;</w:t>
            </w:r>
          </w:p>
          <w:p w:rsidR="001D5DE7" w:rsidRPr="006E0D47" w:rsidRDefault="001D5DE7" w:rsidP="00A92437">
            <w:pPr>
              <w:pStyle w:val="1"/>
              <w:ind w:left="0" w:firstLine="0"/>
              <w:textAlignment w:val="baseline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6E0D47">
              <w:rPr>
                <w:lang w:eastAsia="uk-UA"/>
              </w:rPr>
              <w:t>- 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1D5DE7" w:rsidRPr="001D5DE7" w:rsidTr="001D5DE7">
        <w:tc>
          <w:tcPr>
            <w:tcW w:w="526" w:type="dxa"/>
            <w:shd w:val="clear" w:color="auto" w:fill="auto"/>
          </w:tcPr>
          <w:p w:rsidR="001D5DE7" w:rsidRPr="006E0D47" w:rsidRDefault="001D5DE7" w:rsidP="00A92437">
            <w:pPr>
              <w:rPr>
                <w:rFonts w:eastAsia="Calibri"/>
                <w:b/>
                <w:bCs/>
              </w:rPr>
            </w:pPr>
            <w:r w:rsidRPr="006E0D47">
              <w:rPr>
                <w:rFonts w:eastAsia="Calibri"/>
              </w:rPr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1D5DE7" w:rsidRPr="006E0D47" w:rsidRDefault="001D5DE7" w:rsidP="00A92437">
            <w:pPr>
              <w:spacing w:before="100" w:beforeAutospacing="1" w:after="100" w:afterAutospacing="1"/>
              <w:rPr>
                <w:b/>
                <w:bCs/>
              </w:rPr>
            </w:pPr>
            <w:r w:rsidRPr="006E0D47">
              <w:t>Ділові якості</w:t>
            </w:r>
          </w:p>
        </w:tc>
        <w:tc>
          <w:tcPr>
            <w:tcW w:w="6905" w:type="dxa"/>
            <w:shd w:val="clear" w:color="auto" w:fill="auto"/>
          </w:tcPr>
          <w:p w:rsidR="001D5DE7" w:rsidRPr="006E0D47" w:rsidRDefault="001D5DE7" w:rsidP="00A92437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ефективна комунікація;</w:t>
            </w:r>
          </w:p>
          <w:p w:rsidR="001D5DE7" w:rsidRPr="006E0D47" w:rsidRDefault="001D5DE7" w:rsidP="00A92437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вміння надавати пропозиції, їх аргументувати та презентувати;</w:t>
            </w:r>
          </w:p>
          <w:p w:rsidR="001D5DE7" w:rsidRPr="006E0D47" w:rsidRDefault="001D5DE7" w:rsidP="00A92437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орієнтація на досягнення кінцевих результатів;</w:t>
            </w:r>
          </w:p>
          <w:p w:rsidR="001D5DE7" w:rsidRPr="006E0D47" w:rsidRDefault="001D5DE7" w:rsidP="00A92437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вміння працювати з інформацією;</w:t>
            </w:r>
          </w:p>
          <w:p w:rsidR="001D5DE7" w:rsidRPr="006E0D47" w:rsidRDefault="001D5DE7" w:rsidP="00A92437">
            <w:pPr>
              <w:spacing w:line="256" w:lineRule="auto"/>
              <w:jc w:val="both"/>
              <w:rPr>
                <w:b/>
              </w:rPr>
            </w:pPr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вміння вирішувати комплексні завдання.</w:t>
            </w:r>
          </w:p>
        </w:tc>
      </w:tr>
      <w:tr w:rsidR="001D5DE7" w:rsidRPr="001D5DE7" w:rsidTr="001D5DE7">
        <w:trPr>
          <w:trHeight w:val="325"/>
        </w:trPr>
        <w:tc>
          <w:tcPr>
            <w:tcW w:w="526" w:type="dxa"/>
            <w:shd w:val="clear" w:color="auto" w:fill="auto"/>
          </w:tcPr>
          <w:p w:rsidR="001D5DE7" w:rsidRPr="006E0D47" w:rsidRDefault="001D5DE7" w:rsidP="00A92437">
            <w:pPr>
              <w:rPr>
                <w:rFonts w:eastAsia="Calibri"/>
                <w:b/>
                <w:bCs/>
              </w:rPr>
            </w:pPr>
            <w:r w:rsidRPr="006E0D47">
              <w:rPr>
                <w:rFonts w:eastAsia="Calibri"/>
              </w:rPr>
              <w:t>3.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1D5DE7" w:rsidRPr="006E0D47" w:rsidRDefault="001D5DE7" w:rsidP="00A92437">
            <w:pPr>
              <w:spacing w:before="100" w:beforeAutospacing="1" w:after="100" w:afterAutospacing="1"/>
              <w:rPr>
                <w:b/>
                <w:bCs/>
              </w:rPr>
            </w:pPr>
            <w:r w:rsidRPr="006E0D47">
              <w:t>Особистісні якості</w:t>
            </w:r>
          </w:p>
        </w:tc>
        <w:tc>
          <w:tcPr>
            <w:tcW w:w="6905" w:type="dxa"/>
            <w:shd w:val="clear" w:color="auto" w:fill="auto"/>
          </w:tcPr>
          <w:p w:rsidR="001D5DE7" w:rsidRPr="006E0D47" w:rsidRDefault="001D5DE7" w:rsidP="00A92437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kern w:val="1"/>
                <w:lang w:eastAsia="hi-IN" w:bidi="hi-IN"/>
              </w:rPr>
            </w:pPr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відповідальність;</w:t>
            </w:r>
          </w:p>
          <w:p w:rsidR="001D5DE7" w:rsidRPr="006E0D47" w:rsidRDefault="001D5DE7" w:rsidP="00A92437">
            <w:pPr>
              <w:widowControl w:val="0"/>
              <w:suppressLineNumbers/>
              <w:suppressAutoHyphens/>
              <w:jc w:val="both"/>
              <w:rPr>
                <w:rFonts w:eastAsia="Arial Unicode MS"/>
                <w:b/>
                <w:kern w:val="1"/>
                <w:lang w:eastAsia="hi-IN" w:bidi="hi-IN"/>
              </w:rPr>
            </w:pPr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системність та самостійність в роботі;</w:t>
            </w:r>
          </w:p>
          <w:p w:rsidR="001D5DE7" w:rsidRPr="006E0D47" w:rsidRDefault="001D5DE7" w:rsidP="00A92437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6E0D47">
              <w:rPr>
                <w:rFonts w:eastAsia="Calibri"/>
              </w:rPr>
              <w:t>- орієнтація на саморозвиток</w:t>
            </w:r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;</w:t>
            </w:r>
          </w:p>
          <w:p w:rsidR="001D5DE7" w:rsidRPr="006E0D47" w:rsidRDefault="001D5DE7" w:rsidP="00A92437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уважність до деталей;</w:t>
            </w:r>
          </w:p>
          <w:p w:rsidR="001D5DE7" w:rsidRPr="006E0D47" w:rsidRDefault="001D5DE7" w:rsidP="00A92437">
            <w:pPr>
              <w:pStyle w:val="1"/>
              <w:ind w:left="0" w:firstLine="0"/>
              <w:textAlignment w:val="baseline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вміння працювати в стресових ситуаціях</w:t>
            </w:r>
          </w:p>
          <w:p w:rsidR="001D5DE7" w:rsidRPr="006E0D47" w:rsidRDefault="001D5DE7" w:rsidP="00A92437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вміння працювати в команді;</w:t>
            </w:r>
          </w:p>
          <w:p w:rsidR="001D5DE7" w:rsidRPr="006E0D47" w:rsidRDefault="001D5DE7" w:rsidP="00A92437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b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вміння ефективної координації з іншими;</w:t>
            </w:r>
          </w:p>
          <w:p w:rsidR="001D5DE7" w:rsidRPr="006E0D47" w:rsidRDefault="001D5DE7" w:rsidP="00A92437">
            <w:pPr>
              <w:pStyle w:val="1"/>
              <w:ind w:left="0" w:firstLine="0"/>
              <w:textAlignment w:val="baseline"/>
            </w:pPr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вміння надавати зворотний зв</w:t>
            </w:r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val="en-US" w:eastAsia="hi-IN" w:bidi="hi-IN"/>
              </w:rPr>
              <w:t>’</w:t>
            </w:r>
            <w:proofErr w:type="spellStart"/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язок</w:t>
            </w:r>
            <w:proofErr w:type="spellEnd"/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.</w:t>
            </w:r>
          </w:p>
        </w:tc>
      </w:tr>
      <w:tr w:rsidR="001D5DE7" w:rsidRPr="001D5DE7" w:rsidTr="001D5DE7">
        <w:tc>
          <w:tcPr>
            <w:tcW w:w="10031" w:type="dxa"/>
            <w:gridSpan w:val="4"/>
            <w:shd w:val="clear" w:color="auto" w:fill="auto"/>
          </w:tcPr>
          <w:p w:rsidR="001D5DE7" w:rsidRPr="006E0D47" w:rsidRDefault="001D5DE7" w:rsidP="00A92437">
            <w:pPr>
              <w:jc w:val="center"/>
              <w:rPr>
                <w:bCs/>
              </w:rPr>
            </w:pPr>
            <w:r w:rsidRPr="006E0D47">
              <w:t>Професійні знання</w:t>
            </w:r>
          </w:p>
        </w:tc>
      </w:tr>
      <w:tr w:rsidR="001D5DE7" w:rsidRPr="001D5DE7" w:rsidTr="001D5DE7">
        <w:tc>
          <w:tcPr>
            <w:tcW w:w="3126" w:type="dxa"/>
            <w:gridSpan w:val="3"/>
            <w:shd w:val="clear" w:color="auto" w:fill="auto"/>
          </w:tcPr>
          <w:p w:rsidR="001D5DE7" w:rsidRPr="006E0D47" w:rsidRDefault="001D5DE7" w:rsidP="00A92437">
            <w:pPr>
              <w:jc w:val="center"/>
              <w:rPr>
                <w:rFonts w:eastAsia="Calibri"/>
                <w:b/>
                <w:bCs/>
              </w:rPr>
            </w:pPr>
            <w:r w:rsidRPr="006E0D47">
              <w:rPr>
                <w:rFonts w:eastAsia="Calibri"/>
              </w:rPr>
              <w:t>Вимога</w:t>
            </w:r>
          </w:p>
        </w:tc>
        <w:tc>
          <w:tcPr>
            <w:tcW w:w="6905" w:type="dxa"/>
            <w:shd w:val="clear" w:color="auto" w:fill="auto"/>
          </w:tcPr>
          <w:p w:rsidR="001D5DE7" w:rsidRPr="006E0D47" w:rsidRDefault="001D5DE7" w:rsidP="00A92437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  <w:b/>
                <w:bCs/>
              </w:rPr>
            </w:pPr>
            <w:r w:rsidRPr="006E0D47">
              <w:rPr>
                <w:rFonts w:eastAsia="Calibri"/>
              </w:rPr>
              <w:t>Компоненти вимоги</w:t>
            </w:r>
          </w:p>
        </w:tc>
      </w:tr>
      <w:tr w:rsidR="001D5DE7" w:rsidRPr="001D5DE7" w:rsidTr="001D5DE7">
        <w:tc>
          <w:tcPr>
            <w:tcW w:w="526" w:type="dxa"/>
            <w:shd w:val="clear" w:color="auto" w:fill="auto"/>
          </w:tcPr>
          <w:p w:rsidR="001D5DE7" w:rsidRPr="006E0D47" w:rsidRDefault="001D5DE7" w:rsidP="00A92437">
            <w:pPr>
              <w:rPr>
                <w:rFonts w:eastAsia="Calibri"/>
                <w:b/>
                <w:bCs/>
              </w:rPr>
            </w:pPr>
            <w:r w:rsidRPr="006E0D47">
              <w:rPr>
                <w:rFonts w:eastAsia="Calibri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1D5DE7" w:rsidRPr="006E0D47" w:rsidRDefault="001D5DE7" w:rsidP="00A92437">
            <w:pPr>
              <w:rPr>
                <w:rFonts w:eastAsia="Calibri"/>
                <w:b/>
                <w:bCs/>
              </w:rPr>
            </w:pPr>
            <w:r w:rsidRPr="006E0D47">
              <w:rPr>
                <w:rFonts w:eastAsia="Calibri"/>
              </w:rPr>
              <w:t>Знання законодавства</w:t>
            </w:r>
          </w:p>
        </w:tc>
        <w:tc>
          <w:tcPr>
            <w:tcW w:w="6905" w:type="dxa"/>
            <w:shd w:val="clear" w:color="auto" w:fill="auto"/>
          </w:tcPr>
          <w:p w:rsidR="001D5DE7" w:rsidRPr="006E0D47" w:rsidRDefault="001D5DE7" w:rsidP="00A92437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b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Конституція України;</w:t>
            </w:r>
          </w:p>
          <w:p w:rsidR="001D5DE7" w:rsidRPr="006E0D47" w:rsidRDefault="001D5DE7" w:rsidP="00A92437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b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Закон України «Про державну службу»;</w:t>
            </w:r>
          </w:p>
          <w:p w:rsidR="001D5DE7" w:rsidRPr="006E0D47" w:rsidRDefault="001D5DE7" w:rsidP="00A92437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b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6E0D47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Закон України «Про запобігання корупції»</w:t>
            </w:r>
          </w:p>
        </w:tc>
      </w:tr>
      <w:tr w:rsidR="001D5DE7" w:rsidRPr="001D5DE7" w:rsidTr="001D5DE7">
        <w:tc>
          <w:tcPr>
            <w:tcW w:w="526" w:type="dxa"/>
            <w:shd w:val="clear" w:color="auto" w:fill="auto"/>
          </w:tcPr>
          <w:p w:rsidR="001D5DE7" w:rsidRPr="006E0D47" w:rsidRDefault="001D5DE7" w:rsidP="00A92437">
            <w:pPr>
              <w:rPr>
                <w:rFonts w:eastAsia="Calibri"/>
                <w:b/>
                <w:bCs/>
              </w:rPr>
            </w:pPr>
            <w:r w:rsidRPr="006E0D47">
              <w:rPr>
                <w:rFonts w:eastAsia="Calibri"/>
              </w:rPr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1D5DE7" w:rsidRPr="006E0D47" w:rsidRDefault="001D5DE7" w:rsidP="00A92437">
            <w:pPr>
              <w:rPr>
                <w:rFonts w:eastAsia="Calibri"/>
                <w:b/>
                <w:bCs/>
              </w:rPr>
            </w:pPr>
            <w:r w:rsidRPr="006E0D47">
              <w:rPr>
                <w:rFonts w:eastAsia="Calibri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05" w:type="dxa"/>
            <w:shd w:val="clear" w:color="auto" w:fill="auto"/>
          </w:tcPr>
          <w:p w:rsidR="001D5DE7" w:rsidRPr="006E0D47" w:rsidRDefault="001D5DE7" w:rsidP="00A92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6E0D47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r w:rsidRPr="006E0D47">
              <w:rPr>
                <w:rFonts w:ascii="Times New Roman" w:hAnsi="Times New Roman"/>
                <w:sz w:val="24"/>
                <w:szCs w:val="24"/>
                <w:lang w:val="uk-UA"/>
              </w:rPr>
              <w:t>України  «Про адміністративні послуги»;</w:t>
            </w:r>
          </w:p>
          <w:p w:rsidR="001D5DE7" w:rsidRPr="006E0D47" w:rsidRDefault="001D5DE7" w:rsidP="00A92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47">
              <w:rPr>
                <w:rFonts w:ascii="Times New Roman" w:hAnsi="Times New Roman"/>
                <w:sz w:val="24"/>
                <w:szCs w:val="24"/>
                <w:lang w:val="uk-UA"/>
              </w:rPr>
              <w:t>- Закон України «Про звернення громадян»;</w:t>
            </w:r>
          </w:p>
          <w:p w:rsidR="001D5DE7" w:rsidRPr="006E0D47" w:rsidRDefault="001D5DE7" w:rsidP="00A92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D47">
              <w:rPr>
                <w:rFonts w:ascii="Times New Roman" w:hAnsi="Times New Roman"/>
                <w:sz w:val="24"/>
                <w:szCs w:val="24"/>
                <w:lang w:val="uk-UA"/>
              </w:rPr>
              <w:t>- Закон України «Про захист персональних даних»;</w:t>
            </w:r>
          </w:p>
          <w:p w:rsidR="001D5DE7" w:rsidRPr="006E0D47" w:rsidRDefault="001D5DE7" w:rsidP="00A92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0D47">
              <w:rPr>
                <w:rFonts w:ascii="Times New Roman" w:hAnsi="Times New Roman"/>
                <w:sz w:val="24"/>
                <w:szCs w:val="24"/>
                <w:lang w:val="uk-UA"/>
              </w:rPr>
              <w:t>- інші нормативно-правові акти у сфері надання адміністративних послуг.</w:t>
            </w:r>
          </w:p>
        </w:tc>
      </w:tr>
    </w:tbl>
    <w:p w:rsidR="006A0BB6" w:rsidRPr="001D5DE7" w:rsidRDefault="006A0BB6" w:rsidP="006A0BB6">
      <w:pPr>
        <w:ind w:firstLine="360"/>
        <w:jc w:val="center"/>
        <w:rPr>
          <w:lang w:eastAsia="ru-RU"/>
        </w:rPr>
      </w:pPr>
    </w:p>
    <w:p w:rsidR="006A0BB6" w:rsidRPr="001D5DE7" w:rsidRDefault="006A0BB6" w:rsidP="006A0BB6">
      <w:pPr>
        <w:rPr>
          <w:lang w:eastAsia="ru-RU"/>
        </w:rPr>
      </w:pPr>
    </w:p>
    <w:p w:rsidR="005D6871" w:rsidRPr="001D5DE7" w:rsidRDefault="005D6871" w:rsidP="006A0BB6">
      <w:pPr>
        <w:rPr>
          <w:lang w:eastAsia="ru-RU"/>
        </w:rPr>
      </w:pPr>
    </w:p>
    <w:p w:rsidR="001D5DE7" w:rsidRPr="0075775B" w:rsidRDefault="001D5DE7" w:rsidP="001D5DE7">
      <w:pPr>
        <w:rPr>
          <w:b/>
        </w:rPr>
      </w:pPr>
      <w:r w:rsidRPr="0075775B">
        <w:t>Заступник начальника відділу</w:t>
      </w:r>
    </w:p>
    <w:p w:rsidR="001D5DE7" w:rsidRPr="0075775B" w:rsidRDefault="001D5DE7" w:rsidP="001D5DE7">
      <w:r w:rsidRPr="0075775B">
        <w:t xml:space="preserve">бухгалтерського обліку та </w:t>
      </w:r>
      <w:r>
        <w:rPr>
          <w:rFonts w:asciiTheme="minorHAnsi" w:hAnsiTheme="minorHAnsi"/>
        </w:rPr>
        <w:t xml:space="preserve"> </w:t>
      </w:r>
      <w:r w:rsidRPr="0075775B">
        <w:t xml:space="preserve">управління персоналом                                         Анна КАЗИМІР </w:t>
      </w:r>
    </w:p>
    <w:p w:rsidR="00031C72" w:rsidRPr="001D5DE7" w:rsidRDefault="00031C72" w:rsidP="001D5DE7"/>
    <w:sectPr w:rsidR="00031C72" w:rsidRPr="001D5DE7" w:rsidSect="001D5DE7">
      <w:pgSz w:w="11906" w:h="16838"/>
      <w:pgMar w:top="289" w:right="851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krainian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24C19"/>
    <w:multiLevelType w:val="hybridMultilevel"/>
    <w:tmpl w:val="0D746346"/>
    <w:lvl w:ilvl="0" w:tplc="D99A6E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6A"/>
    <w:rsid w:val="00031C72"/>
    <w:rsid w:val="0003396F"/>
    <w:rsid w:val="000B3082"/>
    <w:rsid w:val="000E25C7"/>
    <w:rsid w:val="00111E81"/>
    <w:rsid w:val="001B0041"/>
    <w:rsid w:val="001D5DE7"/>
    <w:rsid w:val="002A304B"/>
    <w:rsid w:val="002D41DA"/>
    <w:rsid w:val="00341751"/>
    <w:rsid w:val="003474D6"/>
    <w:rsid w:val="003F5164"/>
    <w:rsid w:val="00451259"/>
    <w:rsid w:val="004549FB"/>
    <w:rsid w:val="005A43BF"/>
    <w:rsid w:val="005B1C55"/>
    <w:rsid w:val="005D5B59"/>
    <w:rsid w:val="005D6871"/>
    <w:rsid w:val="00626103"/>
    <w:rsid w:val="0065348C"/>
    <w:rsid w:val="006660EF"/>
    <w:rsid w:val="006A0BB6"/>
    <w:rsid w:val="006B276A"/>
    <w:rsid w:val="007B729F"/>
    <w:rsid w:val="00854CDC"/>
    <w:rsid w:val="00887683"/>
    <w:rsid w:val="00944196"/>
    <w:rsid w:val="00975EA6"/>
    <w:rsid w:val="009863A2"/>
    <w:rsid w:val="009F69CA"/>
    <w:rsid w:val="00AB1D08"/>
    <w:rsid w:val="00AE5ABA"/>
    <w:rsid w:val="00B65532"/>
    <w:rsid w:val="00B67728"/>
    <w:rsid w:val="00B76682"/>
    <w:rsid w:val="00BE2EE1"/>
    <w:rsid w:val="00C526FE"/>
    <w:rsid w:val="00C5498F"/>
    <w:rsid w:val="00C56436"/>
    <w:rsid w:val="00C65F8D"/>
    <w:rsid w:val="00D17836"/>
    <w:rsid w:val="00D976C8"/>
    <w:rsid w:val="00EC0F33"/>
    <w:rsid w:val="00EF3762"/>
    <w:rsid w:val="00F3710C"/>
    <w:rsid w:val="00FA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C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tejustify">
    <w:name w:val="rtejustify"/>
    <w:basedOn w:val="a"/>
    <w:rsid w:val="00975EA6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6A0BB6"/>
    <w:pPr>
      <w:ind w:left="720" w:firstLine="709"/>
      <w:contextualSpacing/>
      <w:jc w:val="both"/>
    </w:pPr>
    <w:rPr>
      <w:lang w:eastAsia="ru-RU"/>
    </w:rPr>
  </w:style>
  <w:style w:type="paragraph" w:styleId="a4">
    <w:name w:val="Normal (Web)"/>
    <w:basedOn w:val="a"/>
    <w:rsid w:val="006A0BB6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6A0BB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A0BB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E2E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EE1"/>
    <w:rPr>
      <w:rFonts w:ascii="Segoe UI" w:eastAsia="Times New Roman" w:hAnsi="Segoe UI" w:cs="Segoe UI"/>
      <w:sz w:val="18"/>
      <w:szCs w:val="1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C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tejustify">
    <w:name w:val="rtejustify"/>
    <w:basedOn w:val="a"/>
    <w:rsid w:val="00975EA6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6A0BB6"/>
    <w:pPr>
      <w:ind w:left="720" w:firstLine="709"/>
      <w:contextualSpacing/>
      <w:jc w:val="both"/>
    </w:pPr>
    <w:rPr>
      <w:lang w:eastAsia="ru-RU"/>
    </w:rPr>
  </w:style>
  <w:style w:type="paragraph" w:styleId="a4">
    <w:name w:val="Normal (Web)"/>
    <w:basedOn w:val="a"/>
    <w:rsid w:val="006A0BB6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6A0BB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A0BB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E2E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EE1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3009</Words>
  <Characters>1716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Водарська Наталія Єгорівна</dc:creator>
  <cp:lastModifiedBy>Бухгалтер</cp:lastModifiedBy>
  <cp:revision>6</cp:revision>
  <cp:lastPrinted>2019-02-22T10:03:00Z</cp:lastPrinted>
  <dcterms:created xsi:type="dcterms:W3CDTF">2018-12-28T14:13:00Z</dcterms:created>
  <dcterms:modified xsi:type="dcterms:W3CDTF">2019-02-22T10:04:00Z</dcterms:modified>
</cp:coreProperties>
</file>