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E348C5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9E4D30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C65F8D" w:rsidRPr="004068DE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4068DE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4068DE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4068DE">
              <w:rPr>
                <w:bCs/>
                <w:sz w:val="28"/>
                <w:szCs w:val="28"/>
                <w:lang w:eastAsia="ru-RU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4068DE" w:rsidRDefault="004068DE" w:rsidP="00352E0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352E0D" w:rsidRPr="004068DE">
              <w:rPr>
                <w:sz w:val="28"/>
                <w:szCs w:val="28"/>
                <w:u w:val="single"/>
              </w:rPr>
              <w:t>.</w:t>
            </w:r>
            <w:r w:rsidR="00BD19E8" w:rsidRPr="004068DE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2</w:t>
            </w:r>
            <w:r w:rsidR="00352E0D" w:rsidRPr="004068DE">
              <w:rPr>
                <w:sz w:val="28"/>
                <w:szCs w:val="28"/>
                <w:u w:val="single"/>
              </w:rPr>
              <w:t>.2019 №</w:t>
            </w:r>
            <w:r w:rsidR="00F0559B" w:rsidRPr="004068DE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7</w:t>
            </w:r>
            <w:r w:rsidR="00352E0D" w:rsidRPr="004068DE">
              <w:rPr>
                <w:sz w:val="28"/>
                <w:szCs w:val="28"/>
                <w:u w:val="single"/>
              </w:rPr>
              <w:t xml:space="preserve">-од </w:t>
            </w:r>
          </w:p>
          <w:p w:rsidR="00C65F8D" w:rsidRPr="004068DE" w:rsidRDefault="00C65F8D" w:rsidP="001D5DE7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B708C" w:rsidRPr="00E348C5" w:rsidRDefault="004B708C" w:rsidP="00B269A1">
      <w:pPr>
        <w:ind w:firstLine="360"/>
        <w:jc w:val="center"/>
        <w:rPr>
          <w:b/>
          <w:bCs/>
          <w:sz w:val="28"/>
          <w:szCs w:val="28"/>
        </w:rPr>
      </w:pPr>
      <w:r w:rsidRPr="00E348C5">
        <w:rPr>
          <w:rFonts w:eastAsia="Calibri"/>
          <w:sz w:val="28"/>
          <w:szCs w:val="28"/>
          <w:lang w:eastAsia="en-US"/>
        </w:rPr>
        <w:t xml:space="preserve">УМОВИ </w:t>
      </w:r>
      <w:r w:rsidRPr="00E348C5">
        <w:rPr>
          <w:rFonts w:eastAsia="Calibri"/>
          <w:sz w:val="28"/>
          <w:szCs w:val="28"/>
          <w:lang w:eastAsia="en-US"/>
        </w:rPr>
        <w:br/>
      </w:r>
      <w:r w:rsidRPr="00E348C5">
        <w:rPr>
          <w:sz w:val="28"/>
          <w:szCs w:val="28"/>
        </w:rPr>
        <w:t>проведення конкурсу на заміщення вакантної посади</w:t>
      </w:r>
    </w:p>
    <w:p w:rsidR="004B708C" w:rsidRPr="00E348C5" w:rsidRDefault="005A3571" w:rsidP="00B269A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головного спеціаліста відділу бухгалтерського обліку та управління персоналом</w:t>
      </w:r>
      <w:r w:rsidR="004B708C" w:rsidRPr="00E348C5">
        <w:rPr>
          <w:sz w:val="28"/>
          <w:szCs w:val="28"/>
        </w:rPr>
        <w:t xml:space="preserve"> управління (центру) надання адміністративних послуг Голосіївської районної в місті Києві державної адміністрації </w:t>
      </w:r>
    </w:p>
    <w:p w:rsidR="004B708C" w:rsidRPr="00E348C5" w:rsidRDefault="004B708C" w:rsidP="00E348C5">
      <w:pPr>
        <w:ind w:firstLine="4111"/>
        <w:rPr>
          <w:b/>
          <w:bCs/>
          <w:sz w:val="28"/>
          <w:szCs w:val="28"/>
        </w:rPr>
      </w:pPr>
      <w:r w:rsidRPr="00E348C5">
        <w:rPr>
          <w:sz w:val="28"/>
          <w:szCs w:val="28"/>
        </w:rPr>
        <w:t>(категорія «</w:t>
      </w:r>
      <w:r w:rsidR="005A3571">
        <w:rPr>
          <w:sz w:val="28"/>
          <w:szCs w:val="28"/>
        </w:rPr>
        <w:t>В</w:t>
      </w:r>
      <w:r w:rsidRPr="00E348C5">
        <w:rPr>
          <w:sz w:val="28"/>
          <w:szCs w:val="28"/>
        </w:rPr>
        <w:t>»)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306478" w:rsidTr="00E348C5">
        <w:tc>
          <w:tcPr>
            <w:tcW w:w="10214" w:type="dxa"/>
            <w:gridSpan w:val="4"/>
            <w:shd w:val="clear" w:color="auto" w:fill="auto"/>
          </w:tcPr>
          <w:p w:rsidR="006A0BB6" w:rsidRPr="00306478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306478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6A0BB6" w:rsidRPr="00306478" w:rsidTr="00E348C5">
        <w:tc>
          <w:tcPr>
            <w:tcW w:w="3309" w:type="dxa"/>
            <w:gridSpan w:val="2"/>
            <w:shd w:val="clear" w:color="auto" w:fill="auto"/>
          </w:tcPr>
          <w:p w:rsidR="006A0BB6" w:rsidRPr="00306478" w:rsidRDefault="006A0BB6" w:rsidP="00E229C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rFonts w:eastAsia="Calibri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9304A0" w:rsidRPr="00306478" w:rsidRDefault="009304A0" w:rsidP="009304A0">
            <w:pPr>
              <w:ind w:firstLine="426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Забезпечує належну організацію та ефективність внутрішнього фінансового контролю та аудиту, забезпечує реєстрацію та своєчасне внесення інформації до інформаційно – аналітичної системи інтернет порталу «</w:t>
            </w:r>
            <w:proofErr w:type="spellStart"/>
            <w:r w:rsidRPr="00306478">
              <w:rPr>
                <w:sz w:val="28"/>
                <w:szCs w:val="28"/>
              </w:rPr>
              <w:t>Київаудит</w:t>
            </w:r>
            <w:proofErr w:type="spellEnd"/>
            <w:r w:rsidRPr="00306478">
              <w:rPr>
                <w:sz w:val="28"/>
                <w:szCs w:val="28"/>
              </w:rPr>
              <w:t xml:space="preserve">». </w:t>
            </w:r>
          </w:p>
          <w:p w:rsidR="009304A0" w:rsidRPr="00306478" w:rsidRDefault="009304A0" w:rsidP="0093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 </w:t>
            </w:r>
            <w:r w:rsidR="002804D6" w:rsidRPr="00306478">
              <w:rPr>
                <w:sz w:val="28"/>
                <w:szCs w:val="28"/>
              </w:rPr>
              <w:t>Забезпечує виконання Закону України</w:t>
            </w:r>
            <w:r w:rsidRPr="00306478">
              <w:rPr>
                <w:sz w:val="28"/>
                <w:szCs w:val="28"/>
              </w:rPr>
              <w:t xml:space="preserve"> «Про публічні закупівлі» від 25.12.2015 № 922- </w:t>
            </w:r>
            <w:r w:rsidRPr="00306478">
              <w:rPr>
                <w:sz w:val="28"/>
                <w:szCs w:val="28"/>
                <w:lang w:val="en-US"/>
              </w:rPr>
              <w:t>VIII</w:t>
            </w:r>
            <w:r w:rsidRPr="00306478">
              <w:rPr>
                <w:sz w:val="28"/>
                <w:szCs w:val="28"/>
              </w:rPr>
              <w:t xml:space="preserve"> зі змінами</w:t>
            </w:r>
          </w:p>
          <w:p w:rsidR="009304A0" w:rsidRPr="00306478" w:rsidRDefault="009304A0" w:rsidP="009304A0">
            <w:pPr>
              <w:numPr>
                <w:ilvl w:val="0"/>
                <w:numId w:val="3"/>
              </w:numPr>
              <w:ind w:firstLine="709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організацію та проведення процедури електронних </w:t>
            </w:r>
            <w:proofErr w:type="spellStart"/>
            <w:r w:rsidRPr="00306478">
              <w:rPr>
                <w:sz w:val="28"/>
                <w:szCs w:val="28"/>
              </w:rPr>
              <w:t>закупівель</w:t>
            </w:r>
            <w:proofErr w:type="spellEnd"/>
            <w:r w:rsidRPr="00306478">
              <w:rPr>
                <w:sz w:val="28"/>
                <w:szCs w:val="28"/>
              </w:rPr>
              <w:t xml:space="preserve"> в управлінні за бюджетні кошти, відповідно до вимог чинного законодавства</w:t>
            </w:r>
            <w:r w:rsidR="00945812">
              <w:rPr>
                <w:sz w:val="28"/>
                <w:szCs w:val="28"/>
              </w:rPr>
              <w:t xml:space="preserve"> на майданчиках </w:t>
            </w:r>
            <w:r w:rsidR="00945812">
              <w:rPr>
                <w:sz w:val="28"/>
                <w:szCs w:val="28"/>
                <w:lang w:val="en-US"/>
              </w:rPr>
              <w:t>PROZORRO</w:t>
            </w:r>
            <w:r w:rsidRPr="00306478">
              <w:rPr>
                <w:sz w:val="28"/>
                <w:szCs w:val="28"/>
              </w:rPr>
              <w:t>.</w:t>
            </w:r>
          </w:p>
          <w:p w:rsidR="009304A0" w:rsidRPr="00306478" w:rsidRDefault="009304A0" w:rsidP="009304A0">
            <w:pPr>
              <w:numPr>
                <w:ilvl w:val="0"/>
                <w:numId w:val="3"/>
              </w:numPr>
              <w:ind w:firstLine="709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Складати  протоколи про результати проведення електронної закупівлі.</w:t>
            </w:r>
          </w:p>
          <w:p w:rsidR="009304A0" w:rsidRPr="00306478" w:rsidRDefault="009304A0" w:rsidP="009304A0">
            <w:pPr>
              <w:numPr>
                <w:ilvl w:val="0"/>
                <w:numId w:val="3"/>
              </w:numPr>
              <w:ind w:firstLine="709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складати річний план </w:t>
            </w:r>
            <w:proofErr w:type="spellStart"/>
            <w:r w:rsidRPr="00306478">
              <w:rPr>
                <w:sz w:val="28"/>
                <w:szCs w:val="28"/>
              </w:rPr>
              <w:t>закупівель</w:t>
            </w:r>
            <w:proofErr w:type="spellEnd"/>
            <w:r w:rsidRPr="00306478">
              <w:rPr>
                <w:sz w:val="28"/>
                <w:szCs w:val="28"/>
              </w:rPr>
              <w:t xml:space="preserve"> на кожний бюджетний рік за попереднім узгодженням  з відділом бухгалтерського обліку та управління персоналом.</w:t>
            </w:r>
          </w:p>
          <w:p w:rsidR="009304A0" w:rsidRPr="00306478" w:rsidRDefault="009304A0" w:rsidP="009304A0">
            <w:pPr>
              <w:numPr>
                <w:ilvl w:val="0"/>
                <w:numId w:val="3"/>
              </w:numPr>
              <w:ind w:firstLine="709"/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відповідно до пункту 7 розпорядження виконавчого органу Київської міської ради (Київської міської державної адміністрації) від 09.12.2015 № 1197 «Про внесення змін до деяких розпоряджень виконавчого органу Київської міської ради (Київської міської державної адміністрації) подає на погодження Департаменту інформаційно-комунікаційних технологій виконавчого органу Київської міської ради (Київської міської державної адміністрації) технічні вимоги та завдання до закупівлі товарів, робіт та послуг, пов’язаних зі створенням, розвитком, модернізацією і використанням засобів інформатизації, інформаційних систем, мереж, ресурсів, інформаційних технологій та послуг зв’язку.</w:t>
            </w:r>
          </w:p>
          <w:p w:rsidR="002804D6" w:rsidRPr="00184B20" w:rsidRDefault="009304A0" w:rsidP="009304A0">
            <w:pPr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 xml:space="preserve">Забезпечує внесення даних до програми електронних </w:t>
            </w:r>
            <w:proofErr w:type="spellStart"/>
            <w:r w:rsidRPr="00306478">
              <w:rPr>
                <w:sz w:val="28"/>
                <w:szCs w:val="28"/>
              </w:rPr>
              <w:lastRenderedPageBreak/>
              <w:t>закупівель</w:t>
            </w:r>
            <w:proofErr w:type="spellEnd"/>
            <w:r w:rsidRPr="00306478">
              <w:rPr>
                <w:sz w:val="28"/>
                <w:szCs w:val="28"/>
              </w:rPr>
              <w:t xml:space="preserve"> відповідно до вимог чинного законодавства.</w:t>
            </w:r>
          </w:p>
        </w:tc>
      </w:tr>
      <w:tr w:rsidR="006A0BB6" w:rsidRPr="00306478" w:rsidTr="00E348C5">
        <w:tc>
          <w:tcPr>
            <w:tcW w:w="3309" w:type="dxa"/>
            <w:gridSpan w:val="2"/>
            <w:shd w:val="clear" w:color="auto" w:fill="auto"/>
          </w:tcPr>
          <w:p w:rsidR="006A0BB6" w:rsidRPr="00306478" w:rsidRDefault="006A0BB6" w:rsidP="00E229C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rFonts w:eastAsia="Calibri"/>
                <w:color w:val="000000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352E0D" w:rsidRPr="00306478" w:rsidRDefault="001D5DE7" w:rsidP="00E348C5">
            <w:pPr>
              <w:jc w:val="both"/>
              <w:rPr>
                <w:spacing w:val="-6"/>
                <w:sz w:val="28"/>
                <w:szCs w:val="28"/>
              </w:rPr>
            </w:pPr>
            <w:r w:rsidRPr="00306478">
              <w:rPr>
                <w:spacing w:val="-6"/>
                <w:sz w:val="28"/>
                <w:szCs w:val="28"/>
              </w:rPr>
              <w:t xml:space="preserve">посадовий оклад  </w:t>
            </w:r>
            <w:r w:rsidR="00ED7004" w:rsidRPr="00ED7004">
              <w:rPr>
                <w:spacing w:val="-6"/>
                <w:sz w:val="28"/>
                <w:szCs w:val="28"/>
              </w:rPr>
              <w:t>490</w:t>
            </w:r>
            <w:r w:rsidR="00ED7004" w:rsidRPr="009E4D30">
              <w:rPr>
                <w:spacing w:val="-6"/>
                <w:sz w:val="28"/>
                <w:szCs w:val="28"/>
              </w:rPr>
              <w:t>0</w:t>
            </w:r>
            <w:r w:rsidRPr="00306478">
              <w:rPr>
                <w:spacing w:val="-6"/>
                <w:sz w:val="28"/>
                <w:szCs w:val="28"/>
              </w:rPr>
              <w:t xml:space="preserve">,00 грн; надбавки та доплати відповідно до  Закону України «Про державну службу», постанови Кабінету Міністрів України </w:t>
            </w:r>
            <w:r w:rsidRPr="00306478">
              <w:rPr>
                <w:rFonts w:eastAsiaTheme="minorHAnsi"/>
                <w:sz w:val="28"/>
                <w:szCs w:val="28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5D6871" w:rsidRPr="00306478" w:rsidTr="00E348C5">
        <w:tc>
          <w:tcPr>
            <w:tcW w:w="3309" w:type="dxa"/>
            <w:gridSpan w:val="2"/>
            <w:shd w:val="clear" w:color="auto" w:fill="auto"/>
          </w:tcPr>
          <w:p w:rsidR="005D6871" w:rsidRPr="00306478" w:rsidRDefault="005D6871" w:rsidP="005D687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rFonts w:eastAsia="Calibri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5D6871" w:rsidRPr="00306478" w:rsidRDefault="005D6871" w:rsidP="005D687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rFonts w:eastAsia="Calibri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730454" w:rsidRPr="00306478" w:rsidTr="00E348C5">
        <w:tc>
          <w:tcPr>
            <w:tcW w:w="3309" w:type="dxa"/>
            <w:gridSpan w:val="2"/>
            <w:shd w:val="clear" w:color="auto" w:fill="auto"/>
          </w:tcPr>
          <w:p w:rsidR="00730454" w:rsidRPr="00306478" w:rsidRDefault="00730454" w:rsidP="0073045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rFonts w:eastAsia="Calibri"/>
                <w:color w:val="000000"/>
                <w:sz w:val="28"/>
                <w:szCs w:val="28"/>
              </w:rPr>
              <w:t>Перелік інформації, необхідних для участі в конкурсі,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730454" w:rsidRPr="00306478" w:rsidRDefault="00730454" w:rsidP="00730454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1.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730454" w:rsidRPr="00306478" w:rsidRDefault="00730454" w:rsidP="00730454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2. Резюме за формою згідно з додатком 2¹ до Порядку проведення конкурсу на зайняття посад державної служби (в редакції постанови Кабінету Міністрів України від 25 вересня 2019 р. № 844);</w:t>
            </w:r>
          </w:p>
          <w:p w:rsidR="00730454" w:rsidRPr="00306478" w:rsidRDefault="00730454" w:rsidP="00730454">
            <w:pPr>
              <w:tabs>
                <w:tab w:val="left" w:pos="75"/>
              </w:tabs>
              <w:jc w:val="both"/>
              <w:rPr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C64242">
              <w:rPr>
                <w:sz w:val="28"/>
                <w:szCs w:val="28"/>
              </w:rPr>
              <w:t>.</w:t>
            </w:r>
          </w:p>
          <w:p w:rsidR="00730454" w:rsidRPr="00925548" w:rsidRDefault="00730454" w:rsidP="00730454">
            <w:pPr>
              <w:jc w:val="both"/>
              <w:rPr>
                <w:rStyle w:val="4"/>
                <w:rFonts w:cs="Arial"/>
                <w:b w:val="0"/>
                <w:bCs w:val="0"/>
                <w:sz w:val="28"/>
                <w:szCs w:val="28"/>
              </w:rPr>
            </w:pPr>
            <w:r w:rsidRPr="008153BD">
              <w:rPr>
                <w:rFonts w:cs="Arial"/>
                <w:b/>
                <w:bCs/>
                <w:sz w:val="28"/>
                <w:szCs w:val="28"/>
              </w:rPr>
              <w:t>Документи приймаються до</w:t>
            </w:r>
            <w:r w:rsidR="008D3EC9" w:rsidRPr="008153B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BB0703" w:rsidRPr="008153BD">
              <w:rPr>
                <w:rFonts w:cs="Arial"/>
                <w:b/>
                <w:bCs/>
                <w:sz w:val="28"/>
                <w:szCs w:val="28"/>
              </w:rPr>
              <w:t xml:space="preserve">16 грудня 2019 року до </w:t>
            </w:r>
            <w:r w:rsidR="008D3EC9" w:rsidRPr="008153BD">
              <w:rPr>
                <w:rFonts w:cs="Arial"/>
                <w:b/>
                <w:bCs/>
                <w:sz w:val="28"/>
                <w:szCs w:val="28"/>
              </w:rPr>
              <w:t>18</w:t>
            </w:r>
            <w:r w:rsidR="00BB0703" w:rsidRPr="008153BD">
              <w:rPr>
                <w:rFonts w:cs="Arial"/>
                <w:b/>
                <w:bCs/>
                <w:sz w:val="28"/>
                <w:szCs w:val="28"/>
              </w:rPr>
              <w:t xml:space="preserve"> години</w:t>
            </w:r>
            <w:r w:rsidRPr="0092554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0454" w:rsidRPr="00306478" w:rsidTr="00E348C5">
        <w:tc>
          <w:tcPr>
            <w:tcW w:w="3309" w:type="dxa"/>
            <w:gridSpan w:val="2"/>
            <w:shd w:val="clear" w:color="auto" w:fill="auto"/>
          </w:tcPr>
          <w:p w:rsidR="00730454" w:rsidRPr="00306478" w:rsidRDefault="00730454" w:rsidP="0073045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06478">
              <w:rPr>
                <w:color w:val="000000"/>
                <w:sz w:val="28"/>
                <w:szCs w:val="28"/>
                <w:shd w:val="clear" w:color="auto" w:fill="FFFFFF"/>
              </w:rPr>
              <w:t>Додаткові (необов’язкові) документи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730454" w:rsidRPr="00306478" w:rsidRDefault="00730454" w:rsidP="00730454">
            <w:pPr>
              <w:jc w:val="both"/>
              <w:rPr>
                <w:rFonts w:eastAsia="Calibri"/>
                <w:sz w:val="28"/>
                <w:szCs w:val="28"/>
              </w:rPr>
            </w:pPr>
            <w:r w:rsidRPr="00306478">
              <w:rPr>
                <w:color w:val="000000"/>
                <w:sz w:val="28"/>
                <w:szCs w:val="28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30454" w:rsidRPr="00306478" w:rsidTr="00E348C5">
        <w:tc>
          <w:tcPr>
            <w:tcW w:w="3309" w:type="dxa"/>
            <w:gridSpan w:val="2"/>
            <w:shd w:val="clear" w:color="auto" w:fill="auto"/>
          </w:tcPr>
          <w:p w:rsidR="00730454" w:rsidRPr="00306478" w:rsidRDefault="00730454" w:rsidP="0073045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730454" w:rsidRPr="00306478" w:rsidRDefault="00730454" w:rsidP="00730454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306478">
              <w:rPr>
                <w:spacing w:val="-6"/>
                <w:sz w:val="28"/>
                <w:szCs w:val="28"/>
              </w:rPr>
              <w:t>м. Київ, пр.-т Голосіївський, 42.</w:t>
            </w:r>
          </w:p>
          <w:p w:rsidR="00730454" w:rsidRPr="008153BD" w:rsidRDefault="00730454" w:rsidP="00730454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8153BD">
              <w:rPr>
                <w:spacing w:val="-6"/>
                <w:sz w:val="28"/>
                <w:szCs w:val="28"/>
              </w:rPr>
              <w:t>10-00 година.</w:t>
            </w:r>
          </w:p>
          <w:p w:rsidR="00730454" w:rsidRPr="00306478" w:rsidRDefault="00690199" w:rsidP="00730454">
            <w:pPr>
              <w:widowControl w:val="0"/>
              <w:adjustRightInd w:val="0"/>
              <w:spacing w:line="276" w:lineRule="auto"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 w:rsidRPr="008153BD">
              <w:rPr>
                <w:spacing w:val="-6"/>
                <w:sz w:val="28"/>
                <w:szCs w:val="28"/>
              </w:rPr>
              <w:t>2</w:t>
            </w:r>
            <w:r w:rsidR="008153BD" w:rsidRPr="008153BD">
              <w:rPr>
                <w:spacing w:val="-6"/>
                <w:sz w:val="28"/>
                <w:szCs w:val="28"/>
              </w:rPr>
              <w:t>0</w:t>
            </w:r>
            <w:r w:rsidR="00730454" w:rsidRPr="008153BD">
              <w:rPr>
                <w:spacing w:val="-6"/>
                <w:sz w:val="28"/>
                <w:szCs w:val="28"/>
              </w:rPr>
              <w:t xml:space="preserve"> </w:t>
            </w:r>
            <w:r w:rsidR="008153BD" w:rsidRPr="008153BD">
              <w:rPr>
                <w:spacing w:val="-6"/>
                <w:sz w:val="28"/>
                <w:szCs w:val="28"/>
              </w:rPr>
              <w:t>грудня</w:t>
            </w:r>
            <w:r w:rsidR="00730454" w:rsidRPr="008153BD">
              <w:rPr>
                <w:spacing w:val="-6"/>
                <w:sz w:val="28"/>
                <w:szCs w:val="28"/>
              </w:rPr>
              <w:t xml:space="preserve"> 2019 року.</w:t>
            </w:r>
            <w:bookmarkStart w:id="0" w:name="_GoBack"/>
            <w:bookmarkEnd w:id="0"/>
          </w:p>
        </w:tc>
      </w:tr>
      <w:tr w:rsidR="00730454" w:rsidRPr="00306478" w:rsidTr="00E348C5">
        <w:tc>
          <w:tcPr>
            <w:tcW w:w="3309" w:type="dxa"/>
            <w:gridSpan w:val="2"/>
            <w:shd w:val="clear" w:color="auto" w:fill="auto"/>
          </w:tcPr>
          <w:p w:rsidR="00730454" w:rsidRPr="00306478" w:rsidRDefault="00730454" w:rsidP="0073045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6478">
              <w:rPr>
                <w:color w:val="000000"/>
                <w:sz w:val="28"/>
                <w:szCs w:val="28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730454" w:rsidRPr="00306478" w:rsidRDefault="00730454" w:rsidP="0073045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06478">
              <w:rPr>
                <w:rFonts w:eastAsia="Calibri"/>
                <w:sz w:val="28"/>
                <w:szCs w:val="28"/>
              </w:rPr>
              <w:t>Казимір</w:t>
            </w:r>
            <w:proofErr w:type="spellEnd"/>
            <w:r w:rsidRPr="00306478">
              <w:rPr>
                <w:rFonts w:eastAsia="Calibri"/>
                <w:sz w:val="28"/>
                <w:szCs w:val="28"/>
              </w:rPr>
              <w:t xml:space="preserve"> Анна Володимирівна, </w:t>
            </w:r>
            <w:proofErr w:type="spellStart"/>
            <w:r w:rsidRPr="00306478">
              <w:rPr>
                <w:rFonts w:eastAsia="Calibri"/>
                <w:sz w:val="28"/>
                <w:szCs w:val="28"/>
              </w:rPr>
              <w:t>тел</w:t>
            </w:r>
            <w:proofErr w:type="spellEnd"/>
            <w:r w:rsidRPr="00306478">
              <w:rPr>
                <w:rFonts w:eastAsia="Calibri"/>
                <w:sz w:val="28"/>
                <w:szCs w:val="28"/>
              </w:rPr>
              <w:t>. 281-66-04</w:t>
            </w:r>
          </w:p>
          <w:p w:rsidR="00730454" w:rsidRPr="00306478" w:rsidRDefault="00730454" w:rsidP="00730454">
            <w:pPr>
              <w:rPr>
                <w:rFonts w:eastAsia="Calibri"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306478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306478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306478">
              <w:rPr>
                <w:rFonts w:eastAsia="Calibri"/>
                <w:sz w:val="28"/>
                <w:szCs w:val="28"/>
                <w:lang w:val="en-US"/>
              </w:rPr>
              <w:t>uoz</w:t>
            </w:r>
            <w:proofErr w:type="spellEnd"/>
            <w:r w:rsidRPr="00306478">
              <w:rPr>
                <w:rFonts w:eastAsia="Calibri"/>
                <w:sz w:val="28"/>
                <w:szCs w:val="28"/>
              </w:rPr>
              <w:t>_</w:t>
            </w:r>
            <w:r w:rsidRPr="00306478">
              <w:rPr>
                <w:rFonts w:eastAsia="Calibri"/>
                <w:sz w:val="28"/>
                <w:szCs w:val="28"/>
                <w:lang w:val="en-US"/>
              </w:rPr>
              <w:t>fin</w:t>
            </w:r>
            <w:r w:rsidRPr="00306478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306478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306478">
              <w:rPr>
                <w:rFonts w:eastAsia="Calibri"/>
                <w:sz w:val="28"/>
                <w:szCs w:val="28"/>
              </w:rPr>
              <w:t>.</w:t>
            </w:r>
            <w:r w:rsidRPr="00306478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730454" w:rsidRPr="00306478" w:rsidTr="00E348C5">
        <w:tc>
          <w:tcPr>
            <w:tcW w:w="10214" w:type="dxa"/>
            <w:gridSpan w:val="4"/>
            <w:shd w:val="clear" w:color="auto" w:fill="auto"/>
          </w:tcPr>
          <w:p w:rsidR="00730454" w:rsidRPr="00306478" w:rsidRDefault="00730454" w:rsidP="0073045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Кваліфікаційні вимоги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06478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:rsidR="009E4D30" w:rsidRPr="00277933" w:rsidRDefault="009E4D30" w:rsidP="009E4D3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вища, ступінь вищої освіти не нижче бакалавра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06478">
              <w:rPr>
                <w:rFonts w:eastAsia="Calibri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BD02A5" w:rsidP="009E4D3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без вимог до досвіду роботи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06478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6478">
              <w:rPr>
                <w:rFonts w:eastAsia="Calibr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6478">
              <w:rPr>
                <w:rFonts w:eastAsia="Calibri"/>
                <w:sz w:val="28"/>
                <w:szCs w:val="28"/>
                <w:lang w:eastAsia="en-US"/>
              </w:rPr>
              <w:t>Не обов’язково</w:t>
            </w:r>
          </w:p>
        </w:tc>
      </w:tr>
      <w:tr w:rsidR="009E4D30" w:rsidRPr="00306478" w:rsidTr="00E348C5">
        <w:tc>
          <w:tcPr>
            <w:tcW w:w="10214" w:type="dxa"/>
            <w:gridSpan w:val="4"/>
            <w:shd w:val="clear" w:color="auto" w:fill="auto"/>
          </w:tcPr>
          <w:p w:rsidR="009E4D30" w:rsidRPr="00306478" w:rsidRDefault="009E4D30" w:rsidP="009E4D3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Вимоги до компетентності</w:t>
            </w:r>
          </w:p>
        </w:tc>
      </w:tr>
      <w:tr w:rsidR="009E4D30" w:rsidRPr="00306478" w:rsidTr="00E348C5">
        <w:tc>
          <w:tcPr>
            <w:tcW w:w="3369" w:type="dxa"/>
            <w:gridSpan w:val="3"/>
            <w:shd w:val="clear" w:color="auto" w:fill="auto"/>
          </w:tcPr>
          <w:p w:rsidR="009E4D30" w:rsidRPr="00306478" w:rsidRDefault="009E4D30" w:rsidP="009E4D3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- володіння комп’ютером – рівень досвідченого користувача;</w:t>
            </w:r>
          </w:p>
          <w:p w:rsidR="009E4D30" w:rsidRPr="00306478" w:rsidRDefault="009E4D30" w:rsidP="009E4D30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sz w:val="28"/>
                <w:szCs w:val="28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ефективно і </w:t>
            </w:r>
            <w:proofErr w:type="spellStart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результативно</w:t>
            </w:r>
            <w:proofErr w:type="spellEnd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розподіляти і використовувати людські ресурси і інформацію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швидко реагувати на зміну пріоритетів.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зрозуміти мету роботи команди, зрозуміти роль кожного учасника в досягненні поставленої мети.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самостійно перевіряти і оцінювати виконану роботу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-в конфліктних ситуаціях вміння аргументовано і </w:t>
            </w:r>
            <w:proofErr w:type="spellStart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конструктивно</w:t>
            </w:r>
            <w:proofErr w:type="spellEnd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відстоювати свою точку зору;</w:t>
            </w:r>
          </w:p>
          <w:p w:rsidR="009E4D30" w:rsidRPr="00306478" w:rsidRDefault="009E4D30" w:rsidP="009E4D30">
            <w:pPr>
              <w:rPr>
                <w:b/>
                <w:bCs/>
                <w:sz w:val="28"/>
                <w:szCs w:val="28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Calibri"/>
                <w:sz w:val="28"/>
                <w:szCs w:val="28"/>
              </w:rPr>
              <w:t>- орієнтація на саморозвиток</w:t>
            </w: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9E4D30" w:rsidRPr="00306478" w:rsidRDefault="009E4D30" w:rsidP="009E4D30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підтримувати комфортний морально-психологічний клімат в колективі.</w:t>
            </w:r>
          </w:p>
          <w:p w:rsidR="009E4D30" w:rsidRPr="00306478" w:rsidRDefault="009E4D30" w:rsidP="009E4D30">
            <w:pPr>
              <w:numPr>
                <w:ilvl w:val="0"/>
                <w:numId w:val="2"/>
              </w:numPr>
              <w:ind w:left="34"/>
              <w:rPr>
                <w:b/>
                <w:bCs/>
                <w:sz w:val="28"/>
                <w:szCs w:val="28"/>
                <w:lang w:eastAsia="en-US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.</w:t>
            </w:r>
          </w:p>
        </w:tc>
      </w:tr>
      <w:tr w:rsidR="009E4D30" w:rsidRPr="00306478" w:rsidTr="00E348C5">
        <w:tc>
          <w:tcPr>
            <w:tcW w:w="10214" w:type="dxa"/>
            <w:gridSpan w:val="4"/>
            <w:shd w:val="clear" w:color="auto" w:fill="auto"/>
          </w:tcPr>
          <w:p w:rsidR="009E4D30" w:rsidRPr="00306478" w:rsidRDefault="009E4D30" w:rsidP="009E4D30">
            <w:pPr>
              <w:jc w:val="center"/>
              <w:rPr>
                <w:bCs/>
                <w:sz w:val="28"/>
                <w:szCs w:val="28"/>
              </w:rPr>
            </w:pPr>
            <w:r w:rsidRPr="00306478">
              <w:rPr>
                <w:sz w:val="28"/>
                <w:szCs w:val="28"/>
              </w:rPr>
              <w:t>Професійні знання</w:t>
            </w:r>
          </w:p>
        </w:tc>
      </w:tr>
      <w:tr w:rsidR="009E4D30" w:rsidRPr="00306478" w:rsidTr="00E348C5">
        <w:tc>
          <w:tcPr>
            <w:tcW w:w="3369" w:type="dxa"/>
            <w:gridSpan w:val="3"/>
            <w:shd w:val="clear" w:color="auto" w:fill="auto"/>
          </w:tcPr>
          <w:p w:rsidR="009E4D30" w:rsidRPr="00306478" w:rsidRDefault="009E4D30" w:rsidP="009E4D3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9E4D30" w:rsidRPr="00306478" w:rsidRDefault="009E4D30" w:rsidP="009E4D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9E4D30" w:rsidRPr="00306478" w:rsidRDefault="009E4D30" w:rsidP="009E4D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306478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9E4D30" w:rsidRPr="00306478" w:rsidTr="00E348C5">
        <w:tc>
          <w:tcPr>
            <w:tcW w:w="522" w:type="dxa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9E4D30" w:rsidRPr="00306478" w:rsidRDefault="009E4D30" w:rsidP="009E4D3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06478">
              <w:rPr>
                <w:rFonts w:eastAsia="Calibri"/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</w:t>
            </w:r>
            <w:r w:rsidRPr="00306478">
              <w:rPr>
                <w:rFonts w:eastAsia="Calibri"/>
                <w:sz w:val="28"/>
                <w:szCs w:val="28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45" w:type="dxa"/>
            <w:shd w:val="clear" w:color="auto" w:fill="auto"/>
          </w:tcPr>
          <w:p w:rsidR="009E4D30" w:rsidRPr="00306478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Положення про управління</w:t>
            </w:r>
          </w:p>
          <w:p w:rsidR="009E4D30" w:rsidRPr="00306478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державний бюджет України на відповідний рік»;</w:t>
            </w:r>
          </w:p>
          <w:p w:rsidR="009E4D30" w:rsidRPr="00306478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t>- Податкового кодексу України;</w:t>
            </w:r>
          </w:p>
          <w:p w:rsidR="00DC549F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t>- Бюджетного кодексу України;</w:t>
            </w:r>
          </w:p>
          <w:p w:rsidR="00DC549F" w:rsidRPr="00DC549F" w:rsidRDefault="00DC549F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54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-Зако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 </w:t>
            </w:r>
            <w:r w:rsidRPr="00DC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«Про публічні закупівлі» від 25.12.2015 № 922- </w:t>
            </w:r>
            <w:r w:rsidRPr="00DC549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C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змінами</w:t>
            </w:r>
          </w:p>
          <w:p w:rsidR="009E4D30" w:rsidRPr="00306478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захист персональних даних»;</w:t>
            </w:r>
          </w:p>
          <w:p w:rsidR="009E4D30" w:rsidRPr="00306478" w:rsidRDefault="009E4D30" w:rsidP="009E4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478">
              <w:rPr>
                <w:rFonts w:ascii="Times New Roman" w:hAnsi="Times New Roman"/>
                <w:sz w:val="28"/>
                <w:szCs w:val="28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1D5DE7" w:rsidRPr="00E348C5" w:rsidRDefault="001D5DE7" w:rsidP="001D5DE7">
      <w:pPr>
        <w:rPr>
          <w:b/>
          <w:sz w:val="28"/>
          <w:szCs w:val="28"/>
        </w:rPr>
      </w:pPr>
      <w:r w:rsidRPr="00E348C5">
        <w:rPr>
          <w:sz w:val="28"/>
          <w:szCs w:val="28"/>
        </w:rPr>
        <w:lastRenderedPageBreak/>
        <w:t>Заступник начальника відділу</w:t>
      </w:r>
    </w:p>
    <w:p w:rsidR="001D5DE7" w:rsidRPr="00E348C5" w:rsidRDefault="001D5DE7" w:rsidP="001D5DE7">
      <w:pPr>
        <w:rPr>
          <w:sz w:val="28"/>
          <w:szCs w:val="28"/>
        </w:rPr>
      </w:pPr>
      <w:r w:rsidRPr="00E348C5">
        <w:rPr>
          <w:sz w:val="28"/>
          <w:szCs w:val="28"/>
        </w:rPr>
        <w:t xml:space="preserve">бухгалтерського обліку та  управління персоналом                    Анна КАЗИМІР </w:t>
      </w:r>
    </w:p>
    <w:sectPr w:rsidR="001D5DE7" w:rsidRPr="00E348C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ABB"/>
    <w:multiLevelType w:val="hybridMultilevel"/>
    <w:tmpl w:val="F1701956"/>
    <w:lvl w:ilvl="0" w:tplc="6DCA57D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6A"/>
    <w:rsid w:val="00030933"/>
    <w:rsid w:val="00031C72"/>
    <w:rsid w:val="0003396F"/>
    <w:rsid w:val="00037875"/>
    <w:rsid w:val="0004254F"/>
    <w:rsid w:val="0009189D"/>
    <w:rsid w:val="000B3082"/>
    <w:rsid w:val="000E25C7"/>
    <w:rsid w:val="00111E81"/>
    <w:rsid w:val="00143190"/>
    <w:rsid w:val="00184B20"/>
    <w:rsid w:val="001B0041"/>
    <w:rsid w:val="001D5DE7"/>
    <w:rsid w:val="002804D6"/>
    <w:rsid w:val="002A304B"/>
    <w:rsid w:val="002B6303"/>
    <w:rsid w:val="002D41DA"/>
    <w:rsid w:val="00306478"/>
    <w:rsid w:val="0034025B"/>
    <w:rsid w:val="00341751"/>
    <w:rsid w:val="00343A34"/>
    <w:rsid w:val="003474D6"/>
    <w:rsid w:val="00352E0D"/>
    <w:rsid w:val="003C1206"/>
    <w:rsid w:val="003F5164"/>
    <w:rsid w:val="004068DE"/>
    <w:rsid w:val="00426589"/>
    <w:rsid w:val="00451259"/>
    <w:rsid w:val="004549FB"/>
    <w:rsid w:val="004B708C"/>
    <w:rsid w:val="004C52C0"/>
    <w:rsid w:val="005A3571"/>
    <w:rsid w:val="005A43BF"/>
    <w:rsid w:val="005B1C55"/>
    <w:rsid w:val="005C02DF"/>
    <w:rsid w:val="005D5B59"/>
    <w:rsid w:val="005D6871"/>
    <w:rsid w:val="00626103"/>
    <w:rsid w:val="0065348C"/>
    <w:rsid w:val="006660EF"/>
    <w:rsid w:val="006665F4"/>
    <w:rsid w:val="00690199"/>
    <w:rsid w:val="00691585"/>
    <w:rsid w:val="006A0BB6"/>
    <w:rsid w:val="006B276A"/>
    <w:rsid w:val="00730454"/>
    <w:rsid w:val="007533F5"/>
    <w:rsid w:val="007B729F"/>
    <w:rsid w:val="007F3E93"/>
    <w:rsid w:val="00800133"/>
    <w:rsid w:val="008153BD"/>
    <w:rsid w:val="00854CDC"/>
    <w:rsid w:val="00887683"/>
    <w:rsid w:val="008943D4"/>
    <w:rsid w:val="008D3EC9"/>
    <w:rsid w:val="00925548"/>
    <w:rsid w:val="009304A0"/>
    <w:rsid w:val="00944196"/>
    <w:rsid w:val="00945812"/>
    <w:rsid w:val="00975EA6"/>
    <w:rsid w:val="009863A2"/>
    <w:rsid w:val="00996A8A"/>
    <w:rsid w:val="009C2E90"/>
    <w:rsid w:val="009E4D30"/>
    <w:rsid w:val="009F5EBE"/>
    <w:rsid w:val="009F69CA"/>
    <w:rsid w:val="00AB1D08"/>
    <w:rsid w:val="00AE13BE"/>
    <w:rsid w:val="00AE5ABA"/>
    <w:rsid w:val="00AF36C9"/>
    <w:rsid w:val="00B555E1"/>
    <w:rsid w:val="00B65532"/>
    <w:rsid w:val="00B67728"/>
    <w:rsid w:val="00B76682"/>
    <w:rsid w:val="00BB0703"/>
    <w:rsid w:val="00BD02A5"/>
    <w:rsid w:val="00BD19E8"/>
    <w:rsid w:val="00BE2EE1"/>
    <w:rsid w:val="00C526FE"/>
    <w:rsid w:val="00C5498F"/>
    <w:rsid w:val="00C56436"/>
    <w:rsid w:val="00C64242"/>
    <w:rsid w:val="00C65F8D"/>
    <w:rsid w:val="00CD7F60"/>
    <w:rsid w:val="00D17836"/>
    <w:rsid w:val="00D404EB"/>
    <w:rsid w:val="00D976C8"/>
    <w:rsid w:val="00DC549F"/>
    <w:rsid w:val="00E05C70"/>
    <w:rsid w:val="00E348C5"/>
    <w:rsid w:val="00E56754"/>
    <w:rsid w:val="00E65E7E"/>
    <w:rsid w:val="00EC0F33"/>
    <w:rsid w:val="00ED2F94"/>
    <w:rsid w:val="00ED7004"/>
    <w:rsid w:val="00EF3762"/>
    <w:rsid w:val="00F0559B"/>
    <w:rsid w:val="00F179A7"/>
    <w:rsid w:val="00F3710C"/>
    <w:rsid w:val="00F8489D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205"/>
  <w15:docId w15:val="{5B60691C-43A2-4119-94B6-E335775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semiHidden/>
    <w:unhideWhenUsed/>
    <w:rsid w:val="00E56754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730454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3937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user</cp:lastModifiedBy>
  <cp:revision>64</cp:revision>
  <cp:lastPrinted>2019-12-04T12:07:00Z</cp:lastPrinted>
  <dcterms:created xsi:type="dcterms:W3CDTF">2018-12-28T14:13:00Z</dcterms:created>
  <dcterms:modified xsi:type="dcterms:W3CDTF">2019-12-10T08:06:00Z</dcterms:modified>
</cp:coreProperties>
</file>