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A5694E" w:rsidRPr="00D01623" w:rsidTr="000629C1">
        <w:trPr>
          <w:trHeight w:val="2694"/>
        </w:trPr>
        <w:tc>
          <w:tcPr>
            <w:tcW w:w="5353" w:type="dxa"/>
            <w:shd w:val="clear" w:color="auto" w:fill="auto"/>
          </w:tcPr>
          <w:p w:rsidR="00A5694E" w:rsidRPr="00D01623" w:rsidRDefault="00A5694E" w:rsidP="000629C1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502" w:type="dxa"/>
            <w:shd w:val="clear" w:color="auto" w:fill="auto"/>
          </w:tcPr>
          <w:p w:rsidR="00D162A1" w:rsidRPr="00D162A1" w:rsidRDefault="00D162A1" w:rsidP="00D162A1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D162A1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D162A1" w:rsidRPr="00D162A1" w:rsidRDefault="00D162A1" w:rsidP="00D162A1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D162A1">
              <w:rPr>
                <w:rFonts w:ascii="Times New Roman" w:hAnsi="Times New Roman" w:cs="Times New Roman"/>
                <w:b w:val="0"/>
                <w:lang w:val="uk-UA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D162A1" w:rsidRPr="00D162A1" w:rsidRDefault="00D162A1" w:rsidP="00D162A1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D162A1">
              <w:rPr>
                <w:rFonts w:ascii="Times New Roman" w:hAnsi="Times New Roman" w:cs="Times New Roman"/>
                <w:b w:val="0"/>
                <w:lang w:val="uk-UA"/>
              </w:rPr>
              <w:t xml:space="preserve">30.10.2018.    № 27-од </w:t>
            </w:r>
          </w:p>
          <w:p w:rsidR="00D162A1" w:rsidRPr="00D162A1" w:rsidRDefault="00D162A1" w:rsidP="00D162A1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  <w:p w:rsidR="00A5694E" w:rsidRPr="00A348D8" w:rsidRDefault="00A5694E" w:rsidP="000629C1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bookmarkStart w:id="0" w:name="_GoBack"/>
            <w:bookmarkEnd w:id="0"/>
          </w:p>
        </w:tc>
      </w:tr>
    </w:tbl>
    <w:p w:rsidR="00A5694E" w:rsidRPr="0024369F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A5694E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5F595F">
        <w:rPr>
          <w:rFonts w:ascii="Times New Roman" w:hAnsi="Times New Roman" w:cs="Times New Roman"/>
          <w:lang w:val="uk-UA"/>
        </w:rPr>
        <w:t>Адміністратора  відділу</w:t>
      </w:r>
      <w:r w:rsidRPr="00A348D8">
        <w:rPr>
          <w:lang w:val="uk-UA"/>
        </w:rPr>
        <w:t xml:space="preserve"> інформування та передачі документів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A348D8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5694E" w:rsidRPr="0024369F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5694E" w:rsidRPr="0024369F" w:rsidRDefault="00A5694E" w:rsidP="00A5694E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5694E" w:rsidRPr="008E050A" w:rsidRDefault="00A5694E" w:rsidP="00A5694E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5694E" w:rsidRPr="008E050A" w:rsidTr="000629C1">
        <w:tc>
          <w:tcPr>
            <w:tcW w:w="9714" w:type="dxa"/>
            <w:gridSpan w:val="3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A5694E" w:rsidRPr="00D162A1" w:rsidTr="000629C1">
        <w:tc>
          <w:tcPr>
            <w:tcW w:w="2943" w:type="dxa"/>
            <w:gridSpan w:val="2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A5694E" w:rsidRPr="001403A5" w:rsidRDefault="00A5694E" w:rsidP="000629C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  <w:lang w:val="uk-UA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справ,  ведення документації та архівація  у відділі.</w:t>
            </w:r>
          </w:p>
        </w:tc>
      </w:tr>
      <w:tr w:rsidR="00A5694E" w:rsidRPr="008E050A" w:rsidTr="000629C1">
        <w:tc>
          <w:tcPr>
            <w:tcW w:w="2943" w:type="dxa"/>
            <w:gridSpan w:val="2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Умови оплати праці</w:t>
            </w:r>
          </w:p>
        </w:tc>
        <w:tc>
          <w:tcPr>
            <w:tcW w:w="6771" w:type="dxa"/>
            <w:shd w:val="clear" w:color="auto" w:fill="auto"/>
          </w:tcPr>
          <w:p w:rsidR="00A5694E" w:rsidRDefault="00A5694E" w:rsidP="000629C1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 xml:space="preserve">посадовий оклад  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4800</w:t>
            </w:r>
            <w:r w:rsidRPr="008E050A"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,00 грн; надбавки та доплати відповідно до  Закону України «Про державну службу», постанови Кабінету Міністрів України від 18.01.2017 № 15 «Деякі питання оплати праці державних службовців»</w:t>
            </w:r>
          </w:p>
          <w:p w:rsidR="00A5694E" w:rsidRPr="008E050A" w:rsidRDefault="00A5694E" w:rsidP="000629C1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</w:pPr>
          </w:p>
        </w:tc>
      </w:tr>
      <w:tr w:rsidR="00A5694E" w:rsidRPr="008E050A" w:rsidTr="000629C1">
        <w:tc>
          <w:tcPr>
            <w:tcW w:w="2943" w:type="dxa"/>
            <w:gridSpan w:val="2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1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строковий трудовий договір (на час соціальної відпустки основного працівника)</w:t>
            </w:r>
          </w:p>
        </w:tc>
      </w:tr>
      <w:tr w:rsidR="00A5694E" w:rsidRPr="008E050A" w:rsidTr="000629C1">
        <w:tc>
          <w:tcPr>
            <w:tcW w:w="2943" w:type="dxa"/>
            <w:gridSpan w:val="2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71" w:type="dxa"/>
            <w:shd w:val="clear" w:color="auto" w:fill="auto"/>
          </w:tcPr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1. Копія паспорта громадянина України.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4369F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частиною третьою</w:t>
              </w:r>
            </w:hyperlink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або </w:t>
            </w:r>
            <w:hyperlink r:id="rId6" w:anchor="n14" w:tgtFrame="_blank" w:history="1">
              <w:r w:rsidRPr="0024369F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четвертою</w:t>
              </w:r>
            </w:hyperlink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4. Копія (копії) документа (документів) про освіту.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5.</w:t>
            </w:r>
            <w:r w:rsidRPr="0024369F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Оригінал посвідчення атестації щодо вільного володіння державною мовою.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24369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6. Заповнена особова картка встановленого зразка.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24369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Термін прийняття документів – 1</w:t>
            </w:r>
            <w:r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5</w:t>
            </w:r>
            <w:r w:rsidRPr="0024369F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 xml:space="preserve"> календарних днів з дня оприлюднення інформації про проведення конкурсу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682421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  <w:t>з 31 жовтня  по 14 листопада 2018 року</w:t>
            </w:r>
          </w:p>
        </w:tc>
      </w:tr>
      <w:tr w:rsidR="00A5694E" w:rsidRPr="008E050A" w:rsidTr="000629C1">
        <w:tc>
          <w:tcPr>
            <w:tcW w:w="2943" w:type="dxa"/>
            <w:gridSpan w:val="2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20 листопада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2018 року об 11-00</w:t>
            </w:r>
          </w:p>
          <w:p w:rsidR="00A5694E" w:rsidRPr="0024369F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м. Київ, пр.-т Голосіївський, 42</w:t>
            </w:r>
          </w:p>
        </w:tc>
      </w:tr>
      <w:tr w:rsidR="00A5694E" w:rsidRPr="008E050A" w:rsidTr="000629C1">
        <w:tc>
          <w:tcPr>
            <w:tcW w:w="2943" w:type="dxa"/>
            <w:gridSpan w:val="2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Прізвище, ім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’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</w:p>
        </w:tc>
        <w:tc>
          <w:tcPr>
            <w:tcW w:w="6771" w:type="dxa"/>
            <w:shd w:val="clear" w:color="auto" w:fill="auto"/>
          </w:tcPr>
          <w:p w:rsidR="00A5694E" w:rsidRPr="0024369F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Казимір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Анна Володимирівна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тел</w:t>
            </w:r>
            <w:proofErr w:type="spellEnd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281-66-04</w:t>
            </w:r>
          </w:p>
          <w:p w:rsidR="00A5694E" w:rsidRPr="00A348D8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e-</w:t>
            </w:r>
            <w:proofErr w:type="spellStart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mail</w:t>
            </w:r>
            <w:proofErr w:type="spellEnd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uoz</w:t>
            </w:r>
            <w:proofErr w:type="spellEnd"/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fin</w:t>
            </w:r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ukr</w:t>
            </w:r>
            <w:proofErr w:type="spellEnd"/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net</w:t>
            </w:r>
          </w:p>
        </w:tc>
      </w:tr>
      <w:tr w:rsidR="00A5694E" w:rsidRPr="008E050A" w:rsidTr="000629C1">
        <w:tc>
          <w:tcPr>
            <w:tcW w:w="9714" w:type="dxa"/>
            <w:gridSpan w:val="3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A5694E" w:rsidRPr="008E050A" w:rsidTr="000629C1">
        <w:tc>
          <w:tcPr>
            <w:tcW w:w="522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A5694E" w:rsidRPr="001403A5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>вища освіта ступеня молодшого бакалавра або бакалавра</w:t>
            </w:r>
          </w:p>
        </w:tc>
      </w:tr>
      <w:tr w:rsidR="00A5694E" w:rsidRPr="008E050A" w:rsidTr="000629C1">
        <w:tc>
          <w:tcPr>
            <w:tcW w:w="522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A5694E" w:rsidRPr="001403A5" w:rsidRDefault="00A5694E" w:rsidP="000629C1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>без вимог до досвіду роботи</w:t>
            </w:r>
          </w:p>
        </w:tc>
      </w:tr>
      <w:tr w:rsidR="00A5694E" w:rsidRPr="008E050A" w:rsidTr="000629C1">
        <w:tc>
          <w:tcPr>
            <w:tcW w:w="522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A5694E" w:rsidRPr="001403A5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en-US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en-US"/>
              </w:rPr>
              <w:t>вільне володіння державною мовою</w:t>
            </w:r>
          </w:p>
        </w:tc>
      </w:tr>
      <w:tr w:rsidR="00A5694E" w:rsidRPr="008E050A" w:rsidTr="000629C1">
        <w:tc>
          <w:tcPr>
            <w:tcW w:w="9714" w:type="dxa"/>
            <w:gridSpan w:val="3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A5694E" w:rsidRPr="008E050A" w:rsidTr="000629C1">
        <w:tc>
          <w:tcPr>
            <w:tcW w:w="2943" w:type="dxa"/>
            <w:gridSpan w:val="2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5694E" w:rsidRPr="008E050A" w:rsidRDefault="00A5694E" w:rsidP="000629C1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A5694E" w:rsidRPr="008E050A" w:rsidTr="000629C1">
        <w:tc>
          <w:tcPr>
            <w:tcW w:w="522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5694E" w:rsidRPr="0024369F" w:rsidRDefault="00A5694E" w:rsidP="000629C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A5694E" w:rsidRPr="001C1005" w:rsidRDefault="00A5694E" w:rsidP="000629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володіння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комп’ютером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</w:t>
            </w:r>
            <w:proofErr w:type="spellStart"/>
            <w:proofErr w:type="gram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proofErr w:type="gram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івень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досвідченого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користувача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A5694E" w:rsidRPr="001C1005" w:rsidRDefault="00A5694E" w:rsidP="000629C1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sz w:val="26"/>
                <w:szCs w:val="26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5694E" w:rsidRPr="008E050A" w:rsidTr="000629C1">
        <w:tc>
          <w:tcPr>
            <w:tcW w:w="522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.</w:t>
            </w:r>
          </w:p>
        </w:tc>
      </w:tr>
      <w:tr w:rsidR="00A5694E" w:rsidRPr="008E050A" w:rsidTr="000629C1">
        <w:tc>
          <w:tcPr>
            <w:tcW w:w="522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 xml:space="preserve">Особистісні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якості</w:t>
            </w:r>
          </w:p>
        </w:tc>
        <w:tc>
          <w:tcPr>
            <w:tcW w:w="6771" w:type="dxa"/>
            <w:shd w:val="clear" w:color="auto" w:fill="auto"/>
          </w:tcPr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6"/>
                <w:szCs w:val="26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6"/>
                <w:szCs w:val="26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орієнтація</w:t>
            </w:r>
            <w:proofErr w:type="spellEnd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на </w:t>
            </w:r>
            <w:proofErr w:type="spellStart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саморозвиток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A5694E" w:rsidRPr="001C1005" w:rsidRDefault="00A5694E" w:rsidP="000629C1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1C1005" w:rsidRDefault="00A5694E" w:rsidP="000629C1">
            <w:pPr>
              <w:pStyle w:val="1"/>
              <w:ind w:left="0" w:firstLine="0"/>
              <w:textAlignment w:val="baseline"/>
              <w:rPr>
                <w:sz w:val="26"/>
                <w:szCs w:val="26"/>
              </w:rPr>
            </w:pP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.</w:t>
            </w:r>
          </w:p>
        </w:tc>
      </w:tr>
      <w:tr w:rsidR="00A5694E" w:rsidRPr="008E050A" w:rsidTr="000629C1">
        <w:tc>
          <w:tcPr>
            <w:tcW w:w="9714" w:type="dxa"/>
            <w:gridSpan w:val="3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Cs w:val="0"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A5694E" w:rsidRPr="008E050A" w:rsidTr="000629C1">
        <w:tc>
          <w:tcPr>
            <w:tcW w:w="2943" w:type="dxa"/>
            <w:gridSpan w:val="2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5694E" w:rsidRPr="008E050A" w:rsidRDefault="00A5694E" w:rsidP="000629C1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A5694E" w:rsidRPr="008E050A" w:rsidTr="000629C1">
        <w:tc>
          <w:tcPr>
            <w:tcW w:w="522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A5694E" w:rsidRPr="00320CEF" w:rsidRDefault="00A5694E" w:rsidP="000629C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5694E" w:rsidRPr="00320CEF" w:rsidRDefault="00A5694E" w:rsidP="000629C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A5694E" w:rsidRPr="00320CEF" w:rsidRDefault="00A5694E" w:rsidP="000629C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»</w:t>
            </w:r>
          </w:p>
        </w:tc>
      </w:tr>
      <w:tr w:rsidR="00A5694E" w:rsidRPr="008E050A" w:rsidTr="000629C1">
        <w:tc>
          <w:tcPr>
            <w:tcW w:w="522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5694E" w:rsidRPr="008E050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 xml:space="preserve">Знання 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A5694E" w:rsidRPr="00320CEF" w:rsidRDefault="00A5694E" w:rsidP="000629C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320CEF">
              <w:rPr>
                <w:rFonts w:ascii="Times New Roman" w:hAnsi="Times New Roman"/>
                <w:sz w:val="26"/>
                <w:szCs w:val="26"/>
              </w:rPr>
              <w:t xml:space="preserve">Закон </w:t>
            </w: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України  «Про адміністративні послуги»;</w:t>
            </w:r>
          </w:p>
          <w:p w:rsidR="00A5694E" w:rsidRPr="00320CEF" w:rsidRDefault="00A5694E" w:rsidP="000629C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- Закон України «Про звернення громадян»;</w:t>
            </w:r>
          </w:p>
          <w:p w:rsidR="00A5694E" w:rsidRPr="00320CEF" w:rsidRDefault="00A5694E" w:rsidP="000629C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- Закон України «Про захист персональних даних»;</w:t>
            </w:r>
          </w:p>
          <w:p w:rsidR="00A5694E" w:rsidRPr="00320CEF" w:rsidRDefault="00A5694E" w:rsidP="000629C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A5694E" w:rsidRPr="008E050A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5694E" w:rsidRPr="008E050A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</w:p>
    <w:p w:rsidR="00A5694E" w:rsidRPr="008E050A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5694E" w:rsidRPr="00FB5C22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Головний спеціаліст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lang w:val="uk-UA"/>
        </w:rPr>
        <w:t>А.Казимір</w:t>
      </w:r>
      <w:proofErr w:type="spellEnd"/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5694E" w:rsidRDefault="00A5694E" w:rsidP="00A5694E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DE56EE" w:rsidRDefault="00DE56EE"/>
    <w:sectPr w:rsidR="00DE5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F"/>
    <w:rsid w:val="00764E3F"/>
    <w:rsid w:val="00A5694E"/>
    <w:rsid w:val="00D162A1"/>
    <w:rsid w:val="00D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2839</Words>
  <Characters>1619</Characters>
  <Application>Microsoft Office Word</Application>
  <DocSecurity>0</DocSecurity>
  <Lines>13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2018-10-31T07:39:00Z</dcterms:created>
  <dcterms:modified xsi:type="dcterms:W3CDTF">2018-10-31T10:33:00Z</dcterms:modified>
</cp:coreProperties>
</file>